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247A">
      <w:pPr>
        <w:rPr>
          <w:rFonts w:hint="eastAsia"/>
        </w:rPr>
      </w:pPr>
      <w:r>
        <w:rPr>
          <w:rFonts w:hint="eastAsia"/>
        </w:rPr>
        <w:t>附件2</w:t>
      </w:r>
    </w:p>
    <w:p w14:paraId="11C26F51">
      <w:pPr>
        <w:ind w:firstLine="1760" w:firstLineChars="400"/>
        <w:rPr>
          <w:rFonts w:hint="eastAsia"/>
          <w:sz w:val="44"/>
          <w:szCs w:val="44"/>
        </w:rPr>
      </w:pPr>
    </w:p>
    <w:p w14:paraId="7E869317">
      <w:pPr>
        <w:ind w:firstLine="1760" w:firstLineChars="4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法定代表人授权委托书</w:t>
      </w:r>
    </w:p>
    <w:p w14:paraId="1C616F6B">
      <w:pPr>
        <w:rPr>
          <w:rFonts w:hint="eastAsia" w:ascii="仿宋_GB2312" w:eastAsia="仿宋_GB2312"/>
          <w:sz w:val="32"/>
          <w:szCs w:val="32"/>
        </w:rPr>
      </w:pPr>
    </w:p>
    <w:p w14:paraId="03AA68D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本授权委托书声明：</w:t>
      </w:r>
    </w:p>
    <w:p w14:paraId="6E2A6651">
      <w:pPr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代表本机构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为参加乌当区残联组织的2025年困难残疾人</w:t>
      </w:r>
      <w:r>
        <w:rPr>
          <w:rFonts w:hint="eastAsia" w:ascii="仿宋_GB2312" w:eastAsia="仿宋_GB2312"/>
          <w:sz w:val="32"/>
          <w:szCs w:val="32"/>
          <w:lang w:eastAsia="zh-CN"/>
        </w:rPr>
        <w:t>农村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实用技术（养</w:t>
      </w:r>
      <w:r>
        <w:rPr>
          <w:rFonts w:hint="eastAsia" w:ascii="仿宋_GB2312" w:eastAsia="仿宋_GB2312"/>
          <w:sz w:val="32"/>
          <w:szCs w:val="32"/>
          <w:lang w:eastAsia="zh-CN"/>
        </w:rPr>
        <w:t>鸡</w:t>
      </w:r>
      <w:r>
        <w:rPr>
          <w:rFonts w:hint="eastAsia" w:ascii="仿宋_GB2312" w:eastAsia="仿宋_GB2312"/>
          <w:sz w:val="32"/>
          <w:szCs w:val="32"/>
        </w:rPr>
        <w:t>）服务项目培训承训机构比选活动的合法代理人，参加培训承训机构比选活动，并以本机构名义处理一切与此有关的事务。我机构对被授权人签名的所有与此次比选有关的资料负全部责任。</w:t>
      </w:r>
    </w:p>
    <w:p w14:paraId="2B47814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在撤销授权的书面通知以前，本授权书一直有效。被授权人在授权书有效期内签署的所有资料不因授权的撤销而失效，本授权书自投标开始至比选有效期届满30日为止。</w:t>
      </w:r>
    </w:p>
    <w:p w14:paraId="45C4733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代理人无转委托权。</w:t>
      </w:r>
    </w:p>
    <w:p w14:paraId="135C91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本授权委托书于    年  月 日签字生效，特此声明。</w:t>
      </w:r>
    </w:p>
    <w:p w14:paraId="3889C52B"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 w14:paraId="4835943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法定代表人签名：       代理人（被授权人）签名：</w:t>
      </w:r>
    </w:p>
    <w:p w14:paraId="4B1E698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 职务：</w:t>
      </w:r>
    </w:p>
    <w:p w14:paraId="586CE07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单位名称（盖章）：      单位名称(盖章)：</w:t>
      </w:r>
    </w:p>
    <w:p w14:paraId="4BA3BF3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46"/>
    <w:rsid w:val="00163AEF"/>
    <w:rsid w:val="00413488"/>
    <w:rsid w:val="00B17D46"/>
    <w:rsid w:val="00E06F00"/>
    <w:rsid w:val="203F457D"/>
    <w:rsid w:val="6E1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301</Characters>
  <Lines>2</Lines>
  <Paragraphs>1</Paragraphs>
  <TotalTime>22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2025-02-11T09:28:00Z</dcterms:created>
  <dc:creator>Administrator</dc:creator>
  <cp:lastModifiedBy>陈晨</cp:lastModifiedBy>
  <dcterms:modified xsi:type="dcterms:W3CDTF">2025-03-05T08:41:26Z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eyJoZGlkIjoiYjk2NzYxNGE1ZTRkYjk5NWIyNzFhNDhlOWY3ZGQ5N2YiLCJ1c2VySWQiOiI2ODYzNDczNDYifQ==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4EE49C1499CB445AA6B11052D77DE646_13</vt:lpwstr>
  </property>
</Properties>
</file>