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8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贵阳市乌当区2025年第一批次各单元格前20条烟草专卖零售许可证新办申请信息表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0"/>
        <w:gridCol w:w="987"/>
        <w:gridCol w:w="1013"/>
        <w:gridCol w:w="2150"/>
        <w:gridCol w:w="1025"/>
        <w:gridCol w:w="975"/>
        <w:gridCol w:w="100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所在最小单元格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企业名称（字号名称）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负责人（经营者）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收到申请时间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实地核查结论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105地质队区域</w:t>
            </w:r>
          </w:p>
        </w:tc>
        <w:tc>
          <w:tcPr>
            <w:tcW w:w="9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乌当区哲恩便利店</w:t>
            </w:r>
          </w:p>
        </w:tc>
        <w:tc>
          <w:tcPr>
            <w:tcW w:w="101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张福民</w:t>
            </w:r>
          </w:p>
        </w:tc>
        <w:tc>
          <w:tcPr>
            <w:tcW w:w="2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贵州省贵阳市乌当区新创路街道贵阳轨道交通3号线一期新添站物业空间WD-HL-B93号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09:01:37.184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10:26:39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1150" w:type="dxa"/>
            <w:tcBorders>
              <w:top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东风镇高穴村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乌当区邻汇便利店（个体工商户）</w:t>
            </w:r>
          </w:p>
        </w:tc>
        <w:tc>
          <w:tcPr>
            <w:tcW w:w="10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吕江</w:t>
            </w:r>
          </w:p>
        </w:tc>
        <w:tc>
          <w:tcPr>
            <w:tcW w:w="215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贵州省贵阳市乌当区东风镇高穴村养猪寨五组54号</w:t>
            </w:r>
          </w:p>
        </w:tc>
        <w:tc>
          <w:tcPr>
            <w:tcW w:w="102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09:02:37.751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10:39:58</w:t>
            </w:r>
          </w:p>
        </w:tc>
        <w:tc>
          <w:tcPr>
            <w:tcW w:w="1000" w:type="dxa"/>
            <w:tcBorders>
              <w:top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tcBorders>
              <w:top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</w:t>
            </w:r>
          </w:p>
        </w:tc>
        <w:tc>
          <w:tcPr>
            <w:tcW w:w="1150" w:type="dxa"/>
            <w:tcBorders>
              <w:top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东风镇高穴村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乌当区佑橙便利店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杨金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贵州省贵阳市乌当区东风镇高穴村三组新村安置点22号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09:03:43.077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10:56:53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高新路街道恒新路中渝万锦城小区段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乌当区客源堂便利店（个体工商户）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蓝群贵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贵州省贵阳市乌当区高新路街道新庄村恒大都会广场（原中渝万锦城）D-1号负2-5号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09:21:56.113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11:01:30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新添寨保利公园2010小区、白鹭洲小区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乌当区强强便利店（个体工商户）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付春元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贵州省贵阳市乌当区新光路街道航天路保利.公园2010.一期1组团4区9号商业四段1层17号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09:28:11.905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11:11:15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高新路街道恒新路中渝万锦城小区段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乌当区润雅百货店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杨磊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贵州省贵阳市乌当区高新路街道办事处新庄村中渝万锦城A3栋负2层2号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09:49:37.595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11:15:09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东风镇麦穰村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乌当区添水便利店（个体工商户）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吴光毕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贵州省贵阳市乌当区东风镇张天水小区7栋1层4号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10:44:26.874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11:19:42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东风镇高穴村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贵阳乌当兴秀建筑材料经营部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吴荣秀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贵州省贵阳市乌当区东风镇高穴村五组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11:18:55.168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11:26:08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东风镇高穴村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贵阳市乌当新兴副食店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李新明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贵州省贵阳市乌当区东风镇高穴村五组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11:36:41.900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14:04:30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东风镇乌当村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乌当区喜橙快线壹便利店（个体工商户）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孙丽丽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 贵阳市 乌当区贵州省贵阳市乌当区东风镇贵阳轨道交通3号线地铁站出入口东风贵黔医院站A口2-3商铺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18:08:19.816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撤回申请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已撤回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新创路街道高新路威门路口至喜天酒店（含臣功街）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乌当区喜橙快线贰便利店（个体工商户）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孙丽丽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贵州省贵阳市乌当区高新路街道贵阳轨道交通3号线地铁站出入口高新路站B口1号商铺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18:18:41.199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2025-01-07 09:37:40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高新路威门路至教育学院对面（含水东路交叉处路段）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乌当区学德便利店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陈学德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贵州省贵阳市乌当区高新路街道办事处新庄村大桥组119号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20:52:23.697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2025-01-07 09:24:36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东风镇乌当村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乌当区喜橙快线壹便利店（个体工商户）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孙丽丽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贵州省贵阳市乌当区东风镇贵阳轨道交通3号线地铁站出入口东风贵黔医院站A口2-3商铺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21:02:55.017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2025-01-07 08:55:28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新添寨松溪路（含康诚花园）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乌当区恰货铺子食品批发店（个体工商户）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冯修洪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 贵阳市 乌当区观溪路街道蓬山路65号乌当中学停车场D1一D3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2025-01-07 11:21:41.433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2025-01-07 15:37:36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补正退回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东风镇麦穰村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乌当区欧华便利店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兰瑶瑶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贵州省贵阳市乌当区东风镇麦穰村村集体3组1号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2025-01-08 12:13:32.996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2025-01-08 23:28:13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新添寨松溪路（含康诚花园）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乌当区恰货铺子食品批发店（个体工商户）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冯修洪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贵州省贵阳市乌当区观溪路街道蓬山路65号乌当中学停车场D1-D6（禾力鲜生鲜超市内D3号）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2025-01-08 14:46:15.798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2025-01-08 23:18:42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17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东风镇高穴村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乌当区邻汇便利店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张廷邦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贵州省贵阳市乌当区东风镇高穴村养猪寨五组54号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2025-01-09 20:21:50.707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2025-01-10 09:27:19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18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东风镇乌当村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乌当区可欣花艺店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吴林梅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贵州省贵阳市乌当区东风镇乌当村东风镇客运站7号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2025-01-10 09:50:48.491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2025-01-10 12:37:29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实地核查不通过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19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东风镇乌当村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  <w:t>9250112MADHHM2G2Q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吴林梅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 乌当区贵州省贵阳市乌当区东风客运站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2025-01-10 10:04:15.841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2025-01-10 12:37:07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补正退回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羊昌镇黄莲村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乌当区凯锐餐饮部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刘存强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贵州省贵阳市乌当区羊昌镇黄莲村岩上组11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2025-01-15 16:18:59.478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2025-01-15 16:50:46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已受理还未实地核查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21</w:t>
            </w:r>
          </w:p>
        </w:tc>
        <w:tc>
          <w:tcPr>
            <w:tcW w:w="115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羊昌镇黄莲村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乌当区翔锐餐饮店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刘存强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贵州省贵阳市乌当区羊昌镇黄莲村岩上组17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2025-01-15 16:23:33.867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2025-01-15 16:44:50</w:t>
            </w:r>
          </w:p>
        </w:tc>
        <w:tc>
          <w:tcPr>
            <w:tcW w:w="10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已受理还未实地核查</w:t>
            </w:r>
          </w:p>
        </w:tc>
        <w:tc>
          <w:tcPr>
            <w:tcW w:w="80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注：1.本表公布的“新办申请”指符合法定受理条件的烟草专卖零售许可证申请。</w:t>
      </w:r>
    </w:p>
    <w:p>
      <w:pPr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本表为贵阳市乌当区烟草专卖局2025年第一期各最小单元格申办烟草专卖零售许可证新办申请信息的前20名明细情况，相关申请人可自行查询申请排序情况，我局将严格按收到申请时间先后顺序进行排序办理。欢迎广大群众监督，或致电咨询查核许可证办理有关情况，咨询、监督电话：12313,0851-86410145。</w:t>
      </w:r>
    </w:p>
    <w:p>
      <w:pPr>
        <w:spacing w:line="580" w:lineRule="exact"/>
      </w:pP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699"/>
    <w:rsid w:val="000413EA"/>
    <w:rsid w:val="00073EB2"/>
    <w:rsid w:val="002F27BF"/>
    <w:rsid w:val="003A6DEF"/>
    <w:rsid w:val="004830A1"/>
    <w:rsid w:val="004C37D8"/>
    <w:rsid w:val="004E73EB"/>
    <w:rsid w:val="0070339F"/>
    <w:rsid w:val="00880F79"/>
    <w:rsid w:val="008A152B"/>
    <w:rsid w:val="008F5AEB"/>
    <w:rsid w:val="00B8415F"/>
    <w:rsid w:val="00BD1765"/>
    <w:rsid w:val="00BD79CC"/>
    <w:rsid w:val="00CC7B4E"/>
    <w:rsid w:val="00F34699"/>
    <w:rsid w:val="01D4304B"/>
    <w:rsid w:val="025718E1"/>
    <w:rsid w:val="04267F3B"/>
    <w:rsid w:val="04473F41"/>
    <w:rsid w:val="08125738"/>
    <w:rsid w:val="0A27626D"/>
    <w:rsid w:val="10FD70F0"/>
    <w:rsid w:val="1A4632DB"/>
    <w:rsid w:val="1C266F4D"/>
    <w:rsid w:val="1C9347C1"/>
    <w:rsid w:val="25782C6D"/>
    <w:rsid w:val="266F5400"/>
    <w:rsid w:val="275A1D28"/>
    <w:rsid w:val="479839A3"/>
    <w:rsid w:val="507161BC"/>
    <w:rsid w:val="604C440A"/>
    <w:rsid w:val="7FA6128B"/>
    <w:rsid w:val="9FDB1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Subtitle"/>
    <w:next w:val="1"/>
    <w:qFormat/>
    <w:uiPriority w:val="0"/>
    <w:pPr>
      <w:widowControl w:val="0"/>
      <w:spacing w:line="580" w:lineRule="exact"/>
      <w:ind w:firstLine="640" w:firstLineChars="200"/>
      <w:textAlignment w:val="baseline"/>
    </w:pPr>
    <w:rPr>
      <w:rFonts w:ascii="仿宋_GB2312" w:hAnsi="仿宋" w:eastAsia="仿宋_GB2312" w:cs="仿宋"/>
      <w:bCs/>
      <w:kern w:val="2"/>
      <w:sz w:val="24"/>
      <w:szCs w:val="32"/>
      <w:lang w:val="en-US" w:eastAsia="zh-CN" w:bidi="ar-SA"/>
    </w:rPr>
  </w:style>
  <w:style w:type="paragraph" w:styleId="4">
    <w:name w:val="Normal (Web)"/>
    <w:basedOn w:val="1"/>
    <w:qFormat/>
    <w:uiPriority w:val="99"/>
    <w:pPr>
      <w:spacing w:beforeAutospacing="1" w:afterAutospacing="1" w:line="580" w:lineRule="exact"/>
      <w:ind w:firstLine="640" w:firstLineChars="200"/>
    </w:pPr>
    <w:rPr>
      <w:rFonts w:ascii="仿宋_GB2312" w:hAnsi="仿宋" w:eastAsia="仿宋_GB2312"/>
      <w:bCs/>
      <w:kern w:val="0"/>
      <w:sz w:val="24"/>
      <w:szCs w:val="32"/>
    </w:rPr>
  </w:style>
  <w:style w:type="table" w:styleId="6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-公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7901-6B9A-4606-B2EC-3F0AE6E6BB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1598</Words>
  <Characters>2437</Characters>
  <Lines>19</Lines>
  <Paragraphs>5</Paragraphs>
  <TotalTime>13</TotalTime>
  <ScaleCrop>false</ScaleCrop>
  <LinksUpToDate>false</LinksUpToDate>
  <CharactersWithSpaces>2489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2025-01-16T17:05:00Z</dcterms:created>
  <dc:creator>Administrator</dc:creator>
  <cp:lastModifiedBy>00&amp;66</cp:lastModifiedBy>
  <dcterms:modified xsi:type="dcterms:W3CDTF">2025-01-20T08:48:43Z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DF4358459D02414685931268CC62004F_12</vt:lpwstr>
  </property>
  <property fmtid="{D5CDD505-2E9C-101B-9397-08002B2CF9AE}" pid="4" name="KSOTemplateDocerSaveRecord">
    <vt:lpwstr>eyJoZGlkIjoiNTY1ZTA1ZWY5NmIyYTgzZDk3OTljNjk5ZTMxZGU4YmUiLCJ1c2VySWQiOiI3NDM3MzU3NjAifQ==</vt:lpwstr>
  </property>
</Properties>
</file>