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55"/>
        <w:gridCol w:w="160"/>
        <w:gridCol w:w="2265"/>
        <w:gridCol w:w="130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白云区2026年职业技能培训定点机构比选报名表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办学许可专业（工种）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申请培训工种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计划培训期数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拟提供培训场地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拟提供培训工种设施设备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比选承诺</w:t>
            </w:r>
          </w:p>
        </w:tc>
        <w:tc>
          <w:tcPr>
            <w:tcW w:w="766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本机构提供报名材料合法真实有效，如有虚假，愿承担相应法律责任。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日期：</w:t>
            </w:r>
          </w:p>
        </w:tc>
      </w:tr>
    </w:tbl>
    <w:p>
      <w:pPr>
        <w:jc w:val="both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11ED"/>
    <w:rsid w:val="0CC37D7B"/>
    <w:rsid w:val="0F8634FF"/>
    <w:rsid w:val="238F08E5"/>
    <w:rsid w:val="282D4E2F"/>
    <w:rsid w:val="331C5BE2"/>
    <w:rsid w:val="477375C7"/>
    <w:rsid w:val="495E25EB"/>
    <w:rsid w:val="516B0122"/>
    <w:rsid w:val="581211ED"/>
    <w:rsid w:val="5F130109"/>
    <w:rsid w:val="6F410D93"/>
    <w:rsid w:val="77E0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6</TotalTime>
  <ScaleCrop>false</ScaleCrop>
  <LinksUpToDate>false</LinksUpToDate>
  <CharactersWithSpaces>299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2025-07-03T03:26:00Z</dcterms:created>
  <dc:creator>Administrator</dc:creator>
  <cp:lastModifiedBy>peach</cp:lastModifiedBy>
  <dcterms:modified xsi:type="dcterms:W3CDTF">2026-03-19T02:20:10Z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DB306FB5420C44B0910CD496925CD258</vt:lpwstr>
  </property>
  <property fmtid="{D5CDD505-2E9C-101B-9397-08002B2CF9AE}" pid="4" name="KSOTemplateDocerSaveRecord">
    <vt:lpwstr>eyJoZGlkIjoiZmEyZmQwYjQyYmY4NjgwMmNiYTdhYWQ4YTcwMzQyNGUiLCJ1c2VySWQiOiI5OTE3NzcwNjMifQ==</vt:lpwstr>
  </property>
</Properties>
</file>