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9BDFD">
      <w:pPr>
        <w:rPr>
          <w:rFonts w:hint="eastAsia" w:ascii="宋体" w:hAnsi="宋体" w:cs="宋体"/>
          <w:sz w:val="32"/>
          <w:szCs w:val="32"/>
        </w:rPr>
      </w:pPr>
      <w:r>
        <w:rPr>
          <w:rFonts w:hint="eastAsia" w:ascii="宋体" w:hAnsi="宋体" w:cs="宋体"/>
          <w:sz w:val="32"/>
          <w:szCs w:val="32"/>
        </w:rPr>
        <w:t>附件1：</w:t>
      </w:r>
    </w:p>
    <w:tbl>
      <w:tblPr>
        <w:tblStyle w:val="5"/>
        <w:tblpPr w:leftFromText="180" w:rightFromText="180" w:vertAnchor="text" w:horzAnchor="page" w:tblpX="1459" w:tblpY="126"/>
        <w:tblOverlap w:val="never"/>
        <w:tblW w:w="9617" w:type="dxa"/>
        <w:tblInd w:w="0" w:type="dxa"/>
        <w:tblLayout w:type="fixed"/>
        <w:tblCellMar>
          <w:top w:w="15" w:type="dxa"/>
          <w:left w:w="15" w:type="dxa"/>
          <w:bottom w:w="15" w:type="dxa"/>
          <w:right w:w="15" w:type="dxa"/>
        </w:tblCellMar>
      </w:tblPr>
      <w:tblGrid>
        <w:gridCol w:w="446"/>
        <w:gridCol w:w="689"/>
        <w:gridCol w:w="4527"/>
        <w:gridCol w:w="1337"/>
        <w:gridCol w:w="1309"/>
        <w:gridCol w:w="1309"/>
      </w:tblGrid>
      <w:tr w14:paraId="7F60CFB3">
        <w:tblPrEx>
          <w:tblCellMar>
            <w:top w:w="15" w:type="dxa"/>
            <w:left w:w="15" w:type="dxa"/>
            <w:bottom w:w="15" w:type="dxa"/>
            <w:right w:w="15" w:type="dxa"/>
          </w:tblCellMar>
        </w:tblPrEx>
        <w:trPr>
          <w:trHeight w:val="823"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22522F">
            <w:pPr>
              <w:widowControl/>
              <w:jc w:val="center"/>
              <w:textAlignment w:val="center"/>
              <w:rPr>
                <w:rFonts w:ascii="宋体" w:hAnsi="宋体" w:cs="仿宋_GB2312"/>
                <w:kern w:val="0"/>
                <w:sz w:val="24"/>
              </w:rPr>
            </w:pPr>
            <w:r>
              <w:rPr>
                <w:rFonts w:hint="eastAsia" w:ascii="宋体" w:hAnsi="宋体" w:cs="仿宋_GB2312"/>
                <w:kern w:val="0"/>
                <w:sz w:val="24"/>
              </w:rPr>
              <w:t>序号</w:t>
            </w:r>
          </w:p>
        </w:tc>
        <w:tc>
          <w:tcPr>
            <w:tcW w:w="5216" w:type="dxa"/>
            <w:gridSpan w:val="2"/>
            <w:tcBorders>
              <w:top w:val="single" w:color="auto" w:sz="4" w:space="0"/>
              <w:left w:val="single" w:color="auto" w:sz="4" w:space="0"/>
              <w:bottom w:val="single" w:color="auto" w:sz="4" w:space="0"/>
              <w:right w:val="single" w:color="auto" w:sz="4" w:space="0"/>
              <w:tl2br w:val="single" w:color="000000" w:sz="4" w:space="0"/>
            </w:tcBorders>
            <w:shd w:val="clear" w:color="auto" w:fill="FFFFFF"/>
            <w:noWrap w:val="0"/>
            <w:vAlign w:val="center"/>
          </w:tcPr>
          <w:p w14:paraId="146D887D">
            <w:pPr>
              <w:widowControl/>
              <w:jc w:val="left"/>
              <w:textAlignment w:val="center"/>
              <w:rPr>
                <w:rFonts w:hint="eastAsia" w:ascii="宋体" w:hAnsi="宋体" w:eastAsia="宋体" w:cs="仿宋_GB2312"/>
                <w:kern w:val="0"/>
                <w:sz w:val="24"/>
                <w:lang w:eastAsia="zh-CN"/>
              </w:rPr>
            </w:pPr>
            <w:r>
              <w:rPr>
                <w:rFonts w:hint="eastAsia" w:ascii="宋体" w:hAnsi="宋体" w:cs="仿宋_GB2312"/>
                <w:kern w:val="0"/>
                <w:sz w:val="24"/>
              </w:rPr>
              <w:t xml:space="preserve">                  </w:t>
            </w:r>
            <w:r>
              <w:rPr>
                <w:rFonts w:hint="eastAsia" w:ascii="宋体" w:hAnsi="宋体" w:cs="仿宋_GB2312"/>
                <w:kern w:val="0"/>
                <w:sz w:val="24"/>
                <w:lang w:val="en-US" w:eastAsia="zh-CN"/>
              </w:rPr>
              <w:t xml:space="preserve">         </w:t>
            </w:r>
            <w:r>
              <w:rPr>
                <w:rFonts w:hint="eastAsia" w:ascii="宋体" w:hAnsi="宋体" w:cs="仿宋_GB2312"/>
                <w:kern w:val="0"/>
                <w:sz w:val="24"/>
              </w:rPr>
              <w:t xml:space="preserve">投标人名称                  </w:t>
            </w:r>
          </w:p>
          <w:p w14:paraId="28CAD5A9">
            <w:pPr>
              <w:widowControl/>
              <w:jc w:val="left"/>
              <w:textAlignment w:val="center"/>
              <w:rPr>
                <w:rFonts w:ascii="宋体" w:hAnsi="宋体" w:cs="仿宋_GB2312"/>
                <w:kern w:val="0"/>
                <w:sz w:val="24"/>
              </w:rPr>
            </w:pPr>
            <w:r>
              <w:rPr>
                <w:rFonts w:hint="eastAsia" w:ascii="宋体" w:hAnsi="宋体" w:cs="仿宋_GB2312"/>
                <w:kern w:val="0"/>
                <w:sz w:val="24"/>
              </w:rPr>
              <w:t xml:space="preserve">资格要求    </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23C418">
            <w:pPr>
              <w:jc w:val="cente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0D817">
            <w:pPr>
              <w:jc w:val="cente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0EA4E">
            <w:pPr>
              <w:jc w:val="center"/>
              <w:rPr>
                <w:sz w:val="24"/>
              </w:rPr>
            </w:pPr>
          </w:p>
        </w:tc>
      </w:tr>
      <w:tr w14:paraId="5B5F801C">
        <w:tblPrEx>
          <w:tblCellMar>
            <w:top w:w="15" w:type="dxa"/>
            <w:left w:w="15" w:type="dxa"/>
            <w:bottom w:w="15" w:type="dxa"/>
            <w:right w:w="15" w:type="dxa"/>
          </w:tblCellMar>
        </w:tblPrEx>
        <w:trPr>
          <w:trHeight w:val="1046"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421C3">
            <w:pPr>
              <w:widowControl/>
              <w:jc w:val="center"/>
              <w:textAlignment w:val="center"/>
              <w:rPr>
                <w:rFonts w:ascii="宋体" w:hAnsi="宋体" w:cs="仿宋_GB2312"/>
                <w:kern w:val="0"/>
                <w:sz w:val="24"/>
              </w:rPr>
            </w:pPr>
            <w:r>
              <w:rPr>
                <w:rFonts w:hint="eastAsia" w:ascii="宋体" w:hAnsi="宋体" w:cs="仿宋_GB2312"/>
                <w:kern w:val="0"/>
                <w:sz w:val="24"/>
              </w:rPr>
              <w:t>1</w:t>
            </w:r>
          </w:p>
        </w:tc>
        <w:tc>
          <w:tcPr>
            <w:tcW w:w="689" w:type="dxa"/>
            <w:vMerge w:val="restart"/>
            <w:tcBorders>
              <w:top w:val="single" w:color="auto" w:sz="4" w:space="0"/>
              <w:left w:val="single" w:color="auto" w:sz="4" w:space="0"/>
              <w:right w:val="single" w:color="auto" w:sz="4" w:space="0"/>
            </w:tcBorders>
            <w:shd w:val="clear" w:color="auto" w:fill="FFFFFF"/>
            <w:noWrap w:val="0"/>
            <w:vAlign w:val="center"/>
          </w:tcPr>
          <w:p w14:paraId="285FDDF9">
            <w:pPr>
              <w:widowControl/>
              <w:jc w:val="center"/>
              <w:textAlignment w:val="center"/>
              <w:rPr>
                <w:rFonts w:ascii="宋体" w:hAnsi="宋体" w:cs="仿宋_GB2312"/>
                <w:kern w:val="0"/>
                <w:sz w:val="24"/>
              </w:rPr>
            </w:pPr>
            <w:r>
              <w:rPr>
                <w:rFonts w:hint="eastAsia" w:ascii="宋体" w:hAnsi="宋体" w:cs="仿宋_GB2312"/>
                <w:kern w:val="0"/>
                <w:sz w:val="24"/>
              </w:rPr>
              <w:t>资格审查</w:t>
            </w: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24A692">
            <w:pPr>
              <w:pStyle w:val="2"/>
              <w:spacing w:line="240" w:lineRule="auto"/>
              <w:ind w:left="72"/>
              <w:rPr>
                <w:rFonts w:ascii="宋体" w:hAnsi="宋体" w:cs="仿宋_GB2312"/>
                <w:kern w:val="0"/>
                <w:sz w:val="21"/>
                <w:szCs w:val="21"/>
              </w:rPr>
            </w:pPr>
            <w:r>
              <w:rPr>
                <w:rFonts w:hint="eastAsia" w:ascii="宋体" w:hAnsi="宋体" w:cs="仿宋_GB2312"/>
                <w:kern w:val="0"/>
                <w:sz w:val="21"/>
                <w:szCs w:val="21"/>
              </w:rPr>
              <w:t>具有独立承担民事责任的能力：提供在中华人民共和国境内注册的法人或其他组织的营业执照等证明文件。复印件加盖公章。</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B23819">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00F042">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143DA4">
            <w:pPr>
              <w:jc w:val="center"/>
              <w:rPr>
                <w:sz w:val="24"/>
              </w:rPr>
            </w:pPr>
          </w:p>
        </w:tc>
      </w:tr>
      <w:tr w14:paraId="0DFC1853">
        <w:tblPrEx>
          <w:tblCellMar>
            <w:top w:w="15" w:type="dxa"/>
            <w:left w:w="15" w:type="dxa"/>
            <w:bottom w:w="15" w:type="dxa"/>
            <w:right w:w="15" w:type="dxa"/>
          </w:tblCellMar>
        </w:tblPrEx>
        <w:trPr>
          <w:trHeight w:val="1105"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EE555">
            <w:pPr>
              <w:widowControl/>
              <w:jc w:val="center"/>
              <w:textAlignment w:val="center"/>
              <w:rPr>
                <w:rFonts w:hint="eastAsia" w:ascii="宋体" w:hAnsi="宋体" w:cs="仿宋_GB2312"/>
                <w:kern w:val="0"/>
                <w:sz w:val="24"/>
              </w:rPr>
            </w:pPr>
            <w:r>
              <w:rPr>
                <w:rFonts w:hint="eastAsia" w:ascii="宋体" w:hAnsi="宋体" w:cs="仿宋_GB2312"/>
                <w:kern w:val="0"/>
                <w:sz w:val="24"/>
              </w:rPr>
              <w:t>2</w:t>
            </w:r>
          </w:p>
        </w:tc>
        <w:tc>
          <w:tcPr>
            <w:tcW w:w="689" w:type="dxa"/>
            <w:vMerge w:val="continue"/>
            <w:tcBorders>
              <w:left w:val="single" w:color="auto" w:sz="4" w:space="0"/>
              <w:right w:val="single" w:color="auto" w:sz="4" w:space="0"/>
            </w:tcBorders>
            <w:shd w:val="clear" w:color="auto" w:fill="FFFFFF"/>
            <w:noWrap w:val="0"/>
            <w:vAlign w:val="center"/>
          </w:tcPr>
          <w:p w14:paraId="6BE72D74">
            <w:pPr>
              <w:widowControl/>
              <w:jc w:val="center"/>
              <w:textAlignment w:val="center"/>
              <w:rPr>
                <w:rFonts w:hint="eastAsia" w:ascii="宋体" w:hAnsi="宋体" w:cs="仿宋_GB2312"/>
                <w:kern w:val="0"/>
                <w:sz w:val="24"/>
              </w:rPr>
            </w:pP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E6A43D">
            <w:pPr>
              <w:pStyle w:val="2"/>
              <w:spacing w:line="240" w:lineRule="auto"/>
              <w:ind w:left="72"/>
              <w:rPr>
                <w:rFonts w:hint="eastAsia" w:ascii="宋体" w:hAnsi="宋体" w:cs="仿宋_GB2312"/>
                <w:kern w:val="0"/>
                <w:sz w:val="21"/>
                <w:szCs w:val="21"/>
              </w:rPr>
            </w:pPr>
            <w:r>
              <w:rPr>
                <w:rFonts w:hint="eastAsia" w:ascii="宋体" w:hAnsi="宋体" w:cs="仿宋_GB2312"/>
                <w:kern w:val="0"/>
                <w:sz w:val="21"/>
                <w:szCs w:val="21"/>
              </w:rPr>
              <w:t>具有良好的商业信誉和健全的财务会计制度：提供</w:t>
            </w:r>
            <w:r>
              <w:rPr>
                <w:rFonts w:hint="eastAsia" w:ascii="宋体" w:hAnsi="宋体" w:cs="仿宋_GB2312"/>
                <w:kern w:val="0"/>
                <w:sz w:val="21"/>
                <w:szCs w:val="21"/>
                <w:lang w:eastAsia="zh-CN"/>
              </w:rPr>
              <w:t>最新</w:t>
            </w:r>
            <w:r>
              <w:rPr>
                <w:rFonts w:hint="eastAsia" w:ascii="宋体" w:hAnsi="宋体" w:cs="仿宋_GB2312"/>
                <w:kern w:val="0"/>
                <w:sz w:val="21"/>
                <w:szCs w:val="21"/>
              </w:rPr>
              <w:t>年度会计师事务所出具的审计报告或银行出具的资信证明。复印件加盖公章。</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84F38B">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C2AE6">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1095ED">
            <w:pPr>
              <w:jc w:val="center"/>
              <w:rPr>
                <w:sz w:val="24"/>
              </w:rPr>
            </w:pPr>
          </w:p>
        </w:tc>
      </w:tr>
      <w:tr w14:paraId="037C3AD8">
        <w:tblPrEx>
          <w:tblCellMar>
            <w:top w:w="15" w:type="dxa"/>
            <w:left w:w="15" w:type="dxa"/>
            <w:bottom w:w="15" w:type="dxa"/>
            <w:right w:w="15" w:type="dxa"/>
          </w:tblCellMar>
        </w:tblPrEx>
        <w:trPr>
          <w:trHeight w:val="1133"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ABADB9">
            <w:pPr>
              <w:widowControl/>
              <w:jc w:val="center"/>
              <w:textAlignment w:val="center"/>
              <w:rPr>
                <w:rFonts w:ascii="宋体" w:hAnsi="宋体" w:cs="仿宋_GB2312"/>
                <w:kern w:val="0"/>
                <w:sz w:val="24"/>
              </w:rPr>
            </w:pPr>
            <w:r>
              <w:rPr>
                <w:rFonts w:hint="eastAsia" w:ascii="宋体" w:hAnsi="宋体" w:cs="仿宋_GB2312"/>
                <w:kern w:val="0"/>
                <w:sz w:val="24"/>
              </w:rPr>
              <w:t>3</w:t>
            </w:r>
          </w:p>
        </w:tc>
        <w:tc>
          <w:tcPr>
            <w:tcW w:w="689" w:type="dxa"/>
            <w:vMerge w:val="continue"/>
            <w:tcBorders>
              <w:left w:val="single" w:color="auto" w:sz="4" w:space="0"/>
              <w:right w:val="single" w:color="auto" w:sz="4" w:space="0"/>
            </w:tcBorders>
            <w:shd w:val="clear" w:color="auto" w:fill="FFFFFF"/>
            <w:noWrap w:val="0"/>
            <w:vAlign w:val="center"/>
          </w:tcPr>
          <w:p w14:paraId="054AE144">
            <w:pPr>
              <w:widowControl/>
              <w:jc w:val="center"/>
              <w:textAlignment w:val="center"/>
              <w:rPr>
                <w:rFonts w:hint="eastAsia" w:ascii="宋体" w:hAnsi="宋体" w:cs="仿宋_GB2312"/>
                <w:kern w:val="0"/>
                <w:sz w:val="24"/>
              </w:rPr>
            </w:pP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EE120E">
            <w:pPr>
              <w:pStyle w:val="2"/>
              <w:spacing w:line="240" w:lineRule="auto"/>
              <w:rPr>
                <w:rFonts w:hint="eastAsia" w:ascii="宋体" w:hAnsi="宋体" w:cs="仿宋_GB2312"/>
                <w:kern w:val="0"/>
                <w:sz w:val="21"/>
                <w:szCs w:val="21"/>
              </w:rPr>
            </w:pPr>
            <w:r>
              <w:rPr>
                <w:rFonts w:hint="eastAsia" w:ascii="宋体" w:hAnsi="宋体" w:cs="仿宋_GB2312"/>
                <w:kern w:val="0"/>
                <w:sz w:val="21"/>
                <w:szCs w:val="21"/>
              </w:rPr>
              <w:t>具有履行合同所必需的设备和专业技术能力：提供书面承诺（格式自定）或提供相关证明材料。复印件加盖公章</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53525E">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F66A6">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3FD7BC">
            <w:pPr>
              <w:jc w:val="center"/>
              <w:rPr>
                <w:sz w:val="24"/>
              </w:rPr>
            </w:pPr>
          </w:p>
        </w:tc>
      </w:tr>
      <w:tr w14:paraId="7E891AE8">
        <w:tblPrEx>
          <w:tblCellMar>
            <w:top w:w="15" w:type="dxa"/>
            <w:left w:w="15" w:type="dxa"/>
            <w:bottom w:w="15" w:type="dxa"/>
            <w:right w:w="15" w:type="dxa"/>
          </w:tblCellMar>
        </w:tblPrEx>
        <w:trPr>
          <w:trHeight w:val="1392"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247A9">
            <w:pPr>
              <w:widowControl/>
              <w:jc w:val="center"/>
              <w:textAlignment w:val="center"/>
              <w:rPr>
                <w:rFonts w:hint="eastAsia" w:ascii="宋体" w:hAnsi="宋体" w:eastAsia="宋体" w:cs="仿宋_GB2312"/>
                <w:kern w:val="0"/>
                <w:sz w:val="24"/>
                <w:lang w:eastAsia="zh-CN"/>
              </w:rPr>
            </w:pPr>
            <w:r>
              <w:rPr>
                <w:rFonts w:hint="eastAsia" w:ascii="宋体" w:hAnsi="宋体" w:cs="仿宋_GB2312"/>
                <w:kern w:val="0"/>
                <w:sz w:val="24"/>
                <w:lang w:val="en-US" w:eastAsia="zh-CN"/>
              </w:rPr>
              <w:t>4</w:t>
            </w:r>
          </w:p>
        </w:tc>
        <w:tc>
          <w:tcPr>
            <w:tcW w:w="689" w:type="dxa"/>
            <w:vMerge w:val="continue"/>
            <w:tcBorders>
              <w:left w:val="single" w:color="auto" w:sz="4" w:space="0"/>
              <w:right w:val="single" w:color="auto" w:sz="4" w:space="0"/>
            </w:tcBorders>
            <w:shd w:val="clear" w:color="auto" w:fill="FFFFFF"/>
            <w:noWrap w:val="0"/>
            <w:vAlign w:val="center"/>
          </w:tcPr>
          <w:p w14:paraId="5124222D">
            <w:pPr>
              <w:widowControl/>
              <w:jc w:val="center"/>
              <w:textAlignment w:val="center"/>
              <w:rPr>
                <w:rFonts w:hint="eastAsia" w:ascii="宋体" w:hAnsi="宋体" w:cs="仿宋_GB2312"/>
                <w:kern w:val="0"/>
                <w:sz w:val="24"/>
              </w:rPr>
            </w:pP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34615D">
            <w:pPr>
              <w:pStyle w:val="2"/>
              <w:spacing w:line="240" w:lineRule="auto"/>
              <w:rPr>
                <w:rFonts w:hint="eastAsia" w:ascii="宋体" w:hAnsi="宋体" w:cs="仿宋_GB2312"/>
                <w:kern w:val="0"/>
                <w:sz w:val="21"/>
                <w:szCs w:val="21"/>
              </w:rPr>
            </w:pPr>
            <w:r>
              <w:rPr>
                <w:rFonts w:hint="eastAsia" w:ascii="宋体" w:hAnsi="宋体" w:cs="仿宋_GB2312"/>
                <w:kern w:val="0"/>
                <w:sz w:val="21"/>
                <w:szCs w:val="21"/>
              </w:rPr>
              <w:t>有依法缴纳税收和社会保障资金的良好记录：提供投标截止日前6个月内任意1个月依法缴纳税收和社会保障资金的相关材料（如依法免税或不需要缴纳社会保障资金的，提供相应证明材料）。复印件加盖公章</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ACD5E">
            <w:pPr>
              <w:pStyle w:val="2"/>
              <w:spacing w:line="460" w:lineRule="exact"/>
              <w:ind w:left="72"/>
              <w:rPr>
                <w:rFonts w:ascii="宋体" w:hAnsi="宋体" w:cs="仿宋_GB2312"/>
                <w:kern w:val="0"/>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0D99B9">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F19841">
            <w:pPr>
              <w:jc w:val="center"/>
              <w:rPr>
                <w:sz w:val="24"/>
              </w:rPr>
            </w:pPr>
          </w:p>
        </w:tc>
      </w:tr>
      <w:tr w14:paraId="126F37ED">
        <w:tblPrEx>
          <w:tblCellMar>
            <w:top w:w="15" w:type="dxa"/>
            <w:left w:w="15" w:type="dxa"/>
            <w:bottom w:w="15" w:type="dxa"/>
            <w:right w:w="15" w:type="dxa"/>
          </w:tblCellMar>
        </w:tblPrEx>
        <w:trPr>
          <w:trHeight w:val="790"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3260BF">
            <w:pPr>
              <w:widowControl/>
              <w:jc w:val="center"/>
              <w:textAlignment w:val="center"/>
              <w:rPr>
                <w:rFonts w:hint="default" w:ascii="宋体" w:hAnsi="宋体" w:cs="仿宋_GB2312"/>
                <w:kern w:val="0"/>
                <w:sz w:val="24"/>
                <w:lang w:val="en-US" w:eastAsia="zh-CN"/>
              </w:rPr>
            </w:pPr>
            <w:r>
              <w:rPr>
                <w:rFonts w:hint="eastAsia" w:ascii="宋体" w:hAnsi="宋体" w:cs="仿宋_GB2312"/>
                <w:kern w:val="0"/>
                <w:sz w:val="24"/>
                <w:lang w:val="en-US" w:eastAsia="zh-CN"/>
              </w:rPr>
              <w:t>5</w:t>
            </w:r>
          </w:p>
        </w:tc>
        <w:tc>
          <w:tcPr>
            <w:tcW w:w="689" w:type="dxa"/>
            <w:vMerge w:val="continue"/>
            <w:tcBorders>
              <w:left w:val="single" w:color="auto" w:sz="4" w:space="0"/>
              <w:right w:val="single" w:color="auto" w:sz="4" w:space="0"/>
            </w:tcBorders>
            <w:shd w:val="clear" w:color="auto" w:fill="FFFFFF"/>
            <w:noWrap w:val="0"/>
            <w:vAlign w:val="center"/>
          </w:tcPr>
          <w:p w14:paraId="5CE1F2EC">
            <w:pPr>
              <w:widowControl/>
              <w:jc w:val="center"/>
              <w:textAlignment w:val="center"/>
              <w:rPr>
                <w:rFonts w:hint="eastAsia" w:ascii="宋体" w:hAnsi="宋体" w:cs="仿宋_GB2312"/>
                <w:kern w:val="0"/>
                <w:sz w:val="24"/>
              </w:rPr>
            </w:pP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AA4ED1">
            <w:pPr>
              <w:pStyle w:val="2"/>
              <w:spacing w:line="240" w:lineRule="auto"/>
              <w:rPr>
                <w:rFonts w:hint="eastAsia" w:ascii="宋体" w:hAnsi="宋体" w:cs="仿宋_GB2312"/>
                <w:kern w:val="0"/>
                <w:sz w:val="21"/>
                <w:szCs w:val="21"/>
              </w:rPr>
            </w:pPr>
            <w:r>
              <w:rPr>
                <w:rFonts w:hint="eastAsia" w:ascii="宋体" w:hAnsi="宋体" w:cs="仿宋_GB2312"/>
                <w:kern w:val="0"/>
                <w:sz w:val="21"/>
                <w:szCs w:val="21"/>
              </w:rPr>
              <w:t>参加本次采购活动前三年内，在经营活动中没有重大违法记录：提供书面声明（格式自定）。复印件加盖公章。</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95B055">
            <w:pPr>
              <w:pStyle w:val="2"/>
              <w:spacing w:line="460" w:lineRule="exact"/>
              <w:ind w:left="72"/>
              <w:rPr>
                <w:rFonts w:ascii="宋体" w:hAnsi="宋体" w:cs="仿宋_GB2312"/>
                <w:kern w:val="0"/>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0C4BE">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B67F1">
            <w:pPr>
              <w:jc w:val="center"/>
              <w:rPr>
                <w:sz w:val="24"/>
              </w:rPr>
            </w:pPr>
          </w:p>
        </w:tc>
      </w:tr>
      <w:tr w14:paraId="48FC2321">
        <w:tblPrEx>
          <w:tblCellMar>
            <w:top w:w="15" w:type="dxa"/>
            <w:left w:w="15" w:type="dxa"/>
            <w:bottom w:w="15" w:type="dxa"/>
            <w:right w:w="15" w:type="dxa"/>
          </w:tblCellMar>
        </w:tblPrEx>
        <w:trPr>
          <w:trHeight w:val="243"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50C142">
            <w:pPr>
              <w:widowControl/>
              <w:jc w:val="center"/>
              <w:textAlignment w:val="center"/>
              <w:rPr>
                <w:rFonts w:hint="default" w:ascii="宋体" w:hAnsi="宋体" w:cs="仿宋_GB2312"/>
                <w:kern w:val="0"/>
                <w:sz w:val="24"/>
                <w:lang w:val="en-US" w:eastAsia="zh-CN"/>
              </w:rPr>
            </w:pPr>
            <w:r>
              <w:rPr>
                <w:rFonts w:hint="eastAsia" w:ascii="宋体" w:hAnsi="宋体" w:cs="仿宋_GB2312"/>
                <w:kern w:val="0"/>
                <w:sz w:val="24"/>
                <w:lang w:val="en-US" w:eastAsia="zh-CN"/>
              </w:rPr>
              <w:t>6</w:t>
            </w:r>
          </w:p>
        </w:tc>
        <w:tc>
          <w:tcPr>
            <w:tcW w:w="689" w:type="dxa"/>
            <w:vMerge w:val="continue"/>
            <w:tcBorders>
              <w:left w:val="single" w:color="auto" w:sz="4" w:space="0"/>
              <w:right w:val="single" w:color="auto" w:sz="4" w:space="0"/>
            </w:tcBorders>
            <w:shd w:val="clear" w:color="auto" w:fill="FFFFFF"/>
            <w:noWrap w:val="0"/>
            <w:vAlign w:val="center"/>
          </w:tcPr>
          <w:p w14:paraId="4A1AC397">
            <w:pPr>
              <w:widowControl/>
              <w:jc w:val="center"/>
              <w:textAlignment w:val="center"/>
              <w:rPr>
                <w:rFonts w:hint="eastAsia" w:ascii="宋体" w:hAnsi="宋体" w:cs="仿宋_GB2312"/>
                <w:kern w:val="0"/>
                <w:sz w:val="24"/>
              </w:rPr>
            </w:pP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E2FD6B">
            <w:pPr>
              <w:pStyle w:val="2"/>
              <w:spacing w:line="240" w:lineRule="auto"/>
              <w:rPr>
                <w:rFonts w:hint="eastAsia" w:ascii="宋体" w:hAnsi="宋体" w:eastAsia="宋体" w:cs="仿宋_GB2312"/>
                <w:kern w:val="0"/>
                <w:sz w:val="21"/>
                <w:szCs w:val="21"/>
                <w:lang w:eastAsia="zh-CN"/>
              </w:rPr>
            </w:pPr>
            <w:r>
              <w:rPr>
                <w:rFonts w:hint="eastAsia" w:ascii="宋体" w:hAnsi="宋体" w:cs="仿宋_GB2312"/>
                <w:kern w:val="0"/>
                <w:sz w:val="21"/>
                <w:szCs w:val="21"/>
                <w:lang w:eastAsia="zh-CN"/>
              </w:rPr>
              <w:t>提供相关业绩证明，如合同。</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887F14">
            <w:pPr>
              <w:pStyle w:val="2"/>
              <w:spacing w:line="460" w:lineRule="exact"/>
              <w:ind w:left="72"/>
              <w:rPr>
                <w:rFonts w:ascii="宋体" w:hAnsi="宋体" w:cs="仿宋_GB2312"/>
                <w:kern w:val="0"/>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A1D426">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DE01A1">
            <w:pPr>
              <w:jc w:val="center"/>
              <w:rPr>
                <w:sz w:val="24"/>
              </w:rPr>
            </w:pPr>
          </w:p>
        </w:tc>
      </w:tr>
      <w:tr w14:paraId="0E3B126C">
        <w:tblPrEx>
          <w:tblCellMar>
            <w:top w:w="15" w:type="dxa"/>
            <w:left w:w="15" w:type="dxa"/>
            <w:bottom w:w="15" w:type="dxa"/>
            <w:right w:w="15" w:type="dxa"/>
          </w:tblCellMar>
        </w:tblPrEx>
        <w:trPr>
          <w:trHeight w:val="1392" w:hRule="atLeast"/>
        </w:trPr>
        <w:tc>
          <w:tcPr>
            <w:tcW w:w="4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883D60">
            <w:pPr>
              <w:widowControl/>
              <w:jc w:val="center"/>
              <w:textAlignment w:val="center"/>
              <w:rPr>
                <w:rFonts w:hint="default" w:ascii="宋体" w:hAnsi="宋体" w:cs="仿宋_GB2312"/>
                <w:kern w:val="0"/>
                <w:sz w:val="24"/>
                <w:lang w:val="en-US" w:eastAsia="zh-CN"/>
              </w:rPr>
            </w:pPr>
            <w:r>
              <w:rPr>
                <w:rFonts w:hint="eastAsia" w:ascii="宋体" w:hAnsi="宋体" w:cs="仿宋_GB2312"/>
                <w:kern w:val="0"/>
                <w:sz w:val="24"/>
                <w:lang w:val="en-US" w:eastAsia="zh-CN"/>
              </w:rPr>
              <w:t>7</w:t>
            </w:r>
          </w:p>
        </w:tc>
        <w:tc>
          <w:tcPr>
            <w:tcW w:w="689" w:type="dxa"/>
            <w:vMerge w:val="continue"/>
            <w:tcBorders>
              <w:left w:val="single" w:color="auto" w:sz="4" w:space="0"/>
              <w:right w:val="single" w:color="auto" w:sz="4" w:space="0"/>
            </w:tcBorders>
            <w:shd w:val="clear" w:color="auto" w:fill="FFFFFF"/>
            <w:noWrap w:val="0"/>
            <w:vAlign w:val="center"/>
          </w:tcPr>
          <w:p w14:paraId="79F6ABAB">
            <w:pPr>
              <w:widowControl/>
              <w:jc w:val="center"/>
              <w:textAlignment w:val="center"/>
              <w:rPr>
                <w:rFonts w:hint="eastAsia" w:ascii="宋体" w:hAnsi="宋体" w:cs="仿宋_GB2312"/>
                <w:kern w:val="0"/>
                <w:sz w:val="24"/>
              </w:rPr>
            </w:pPr>
          </w:p>
        </w:tc>
        <w:tc>
          <w:tcPr>
            <w:tcW w:w="45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D140F6">
            <w:pPr>
              <w:pStyle w:val="2"/>
              <w:spacing w:line="240" w:lineRule="auto"/>
              <w:rPr>
                <w:rFonts w:hint="eastAsia" w:ascii="宋体" w:hAnsi="宋体" w:cs="仿宋_GB2312"/>
                <w:kern w:val="0"/>
                <w:sz w:val="21"/>
                <w:szCs w:val="21"/>
              </w:rPr>
            </w:pPr>
            <w:r>
              <w:rPr>
                <w:rFonts w:hint="eastAsia" w:ascii="宋体" w:hAnsi="宋体" w:cs="仿宋_GB2312"/>
                <w:kern w:val="0"/>
                <w:sz w:val="21"/>
                <w:szCs w:val="21"/>
              </w:rPr>
              <w:t>供应商未被列入“信用中国”网站(www.creditchina.gov.cn)“失信被执行人或重大税收违法失信主体或政府采购严重违法失信行为”记录名单：提供书面声明（格式自定）</w:t>
            </w:r>
            <w:r>
              <w:rPr>
                <w:rFonts w:hint="eastAsia" w:ascii="宋体" w:hAnsi="宋体" w:cs="仿宋_GB2312"/>
                <w:kern w:val="0"/>
                <w:sz w:val="21"/>
                <w:szCs w:val="21"/>
                <w:lang w:eastAsia="zh-CN"/>
              </w:rPr>
              <w:t>，信用中国网站截图，</w:t>
            </w:r>
            <w:r>
              <w:rPr>
                <w:rFonts w:hint="eastAsia" w:ascii="宋体" w:hAnsi="宋体" w:cs="仿宋_GB2312"/>
                <w:kern w:val="0"/>
                <w:sz w:val="21"/>
                <w:szCs w:val="21"/>
              </w:rPr>
              <w:t>加盖公章。</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96E8D2">
            <w:pPr>
              <w:pStyle w:val="2"/>
              <w:spacing w:line="460" w:lineRule="exact"/>
              <w:ind w:left="72"/>
              <w:rPr>
                <w:rFonts w:ascii="宋体" w:hAnsi="宋体" w:cs="仿宋_GB2312"/>
                <w:kern w:val="0"/>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A50288">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E5AB4">
            <w:pPr>
              <w:jc w:val="center"/>
              <w:rPr>
                <w:sz w:val="24"/>
              </w:rPr>
            </w:pPr>
          </w:p>
        </w:tc>
      </w:tr>
      <w:tr w14:paraId="70216DED">
        <w:tblPrEx>
          <w:tblCellMar>
            <w:top w:w="15" w:type="dxa"/>
            <w:left w:w="15" w:type="dxa"/>
            <w:bottom w:w="15" w:type="dxa"/>
            <w:right w:w="15" w:type="dxa"/>
          </w:tblCellMar>
        </w:tblPrEx>
        <w:trPr>
          <w:trHeight w:val="749" w:hRule="atLeast"/>
        </w:trPr>
        <w:tc>
          <w:tcPr>
            <w:tcW w:w="566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D74CBD">
            <w:pPr>
              <w:widowControl/>
              <w:jc w:val="center"/>
              <w:textAlignment w:val="center"/>
              <w:rPr>
                <w:rFonts w:ascii="宋体" w:hAnsi="宋体" w:cs="仿宋_GB2312"/>
                <w:kern w:val="0"/>
                <w:sz w:val="24"/>
              </w:rPr>
            </w:pPr>
            <w:r>
              <w:rPr>
                <w:rFonts w:hint="eastAsia" w:ascii="宋体" w:hAnsi="宋体" w:cs="仿宋_GB2312"/>
                <w:kern w:val="0"/>
                <w:sz w:val="24"/>
              </w:rPr>
              <w:t>审查结论</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D0EB49">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7B2B3D">
            <w:pPr>
              <w:rPr>
                <w:sz w:val="24"/>
              </w:rPr>
            </w:pPr>
          </w:p>
        </w:tc>
        <w:tc>
          <w:tcPr>
            <w:tcW w:w="13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D5B6BE">
            <w:pPr>
              <w:jc w:val="center"/>
              <w:rPr>
                <w:sz w:val="24"/>
              </w:rPr>
            </w:pPr>
          </w:p>
        </w:tc>
      </w:tr>
      <w:tr w14:paraId="055ED43E">
        <w:tblPrEx>
          <w:tblCellMar>
            <w:top w:w="15" w:type="dxa"/>
            <w:left w:w="15" w:type="dxa"/>
            <w:bottom w:w="15" w:type="dxa"/>
            <w:right w:w="15" w:type="dxa"/>
          </w:tblCellMar>
        </w:tblPrEx>
        <w:trPr>
          <w:trHeight w:val="749" w:hRule="atLeast"/>
        </w:trPr>
        <w:tc>
          <w:tcPr>
            <w:tcW w:w="961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DAD2A">
            <w:pPr>
              <w:jc w:val="center"/>
              <w:rPr>
                <w:rFonts w:hint="eastAsia" w:eastAsia="宋体"/>
                <w:sz w:val="24"/>
                <w:lang w:eastAsia="zh-CN"/>
              </w:rPr>
            </w:pPr>
            <w:r>
              <w:rPr>
                <w:rFonts w:hint="eastAsia" w:ascii="宋体" w:hAnsi="宋体" w:cs="仿宋_GB2312"/>
                <w:kern w:val="0"/>
                <w:sz w:val="24"/>
              </w:rPr>
              <w:t>备注:符合资格要求的打</w:t>
            </w:r>
            <w:r>
              <w:rPr>
                <w:rFonts w:ascii="宋体" w:hAnsi="宋体" w:cs="仿宋_GB2312"/>
                <w:kern w:val="0"/>
                <w:sz w:val="24"/>
              </w:rPr>
              <w:t>√</w:t>
            </w:r>
            <w:r>
              <w:rPr>
                <w:rFonts w:hint="eastAsia" w:ascii="宋体" w:hAnsi="宋体" w:cs="仿宋_GB2312"/>
                <w:kern w:val="0"/>
                <w:sz w:val="24"/>
              </w:rPr>
              <w:t>，不符合资格要求的打</w:t>
            </w:r>
            <w:r>
              <w:rPr>
                <w:rFonts w:ascii="宋体" w:hAnsi="宋体" w:cs="仿宋_GB2312"/>
                <w:kern w:val="0"/>
                <w:sz w:val="24"/>
              </w:rPr>
              <w:t>×</w:t>
            </w:r>
            <w:r>
              <w:rPr>
                <w:rFonts w:hint="eastAsia" w:ascii="宋体" w:hAnsi="宋体" w:cs="仿宋_GB2312"/>
                <w:kern w:val="0"/>
                <w:sz w:val="24"/>
              </w:rPr>
              <w:t>，资格要求全部符合的审查结论填通过，资格要求有一项不符合的审查结论填不通过，审查结论为不通过的投标视为无效标</w:t>
            </w:r>
            <w:r>
              <w:rPr>
                <w:rFonts w:hint="eastAsia" w:ascii="宋体" w:hAnsi="宋体" w:cs="仿宋_GB2312"/>
                <w:kern w:val="0"/>
                <w:sz w:val="24"/>
                <w:lang w:eastAsia="zh-CN"/>
              </w:rPr>
              <w:t>。</w:t>
            </w:r>
          </w:p>
        </w:tc>
      </w:tr>
    </w:tbl>
    <w:p w14:paraId="1AA4AB7A">
      <w:pPr>
        <w:rPr>
          <w:rFonts w:hint="eastAsia" w:ascii="宋体" w:hAnsi="宋体" w:cs="宋体"/>
          <w:sz w:val="32"/>
          <w:szCs w:val="32"/>
        </w:rPr>
      </w:pPr>
    </w:p>
    <w:p w14:paraId="35667A3D">
      <w:pPr>
        <w:rPr>
          <w:rFonts w:hint="eastAsia"/>
          <w:b/>
          <w:bCs/>
          <w:sz w:val="24"/>
        </w:rPr>
      </w:pPr>
      <w:r>
        <w:rPr>
          <w:rFonts w:hint="eastAsia"/>
          <w:b/>
          <w:bCs/>
          <w:sz w:val="24"/>
        </w:rPr>
        <w:t>注：所有资料须真实、有效，不得弄虚作假，否则承担相应的法律责任。</w:t>
      </w:r>
    </w:p>
    <w:p w14:paraId="1FEF188B">
      <w:pPr>
        <w:jc w:val="right"/>
        <w:rPr>
          <w:rFonts w:hint="eastAsia" w:ascii="仿宋_GB2312" w:hAnsi="仿宋_GB2312" w:eastAsia="仿宋_GB2312" w:cs="仿宋_GB2312"/>
          <w:i w:val="0"/>
          <w:iCs w:val="0"/>
          <w:caps w:val="0"/>
          <w:color w:val="000000"/>
          <w:spacing w:val="0"/>
          <w:kern w:val="0"/>
          <w:sz w:val="28"/>
          <w:szCs w:val="28"/>
          <w:shd w:val="clear" w:color="auto" w:fill="FFFFFF"/>
          <w:vertAlign w:val="baseline"/>
          <w:lang w:val="en-US" w:eastAsia="zh-CN" w:bidi="ar"/>
        </w:rPr>
      </w:pPr>
    </w:p>
    <w:p w14:paraId="7D3E0998">
      <w:pPr>
        <w:jc w:val="both"/>
        <w:rPr>
          <w:rFonts w:hint="eastAsia" w:ascii="仿宋" w:hAnsi="仿宋" w:eastAsia="仿宋"/>
          <w:b w:val="0"/>
          <w:bCs/>
          <w:sz w:val="32"/>
          <w:szCs w:val="32"/>
          <w:lang w:val="en-US" w:eastAsia="zh-CN"/>
        </w:rPr>
      </w:pPr>
    </w:p>
    <w:p w14:paraId="1D0BF477">
      <w:pPr>
        <w:jc w:val="both"/>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附件2</w:t>
      </w:r>
    </w:p>
    <w:p w14:paraId="1DF60051">
      <w:pPr>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lang w:val="en-US" w:eastAsia="zh-CN"/>
        </w:rPr>
        <w:t>麦架镇项目建设</w:t>
      </w:r>
      <w:r>
        <w:rPr>
          <w:rFonts w:hint="eastAsia" w:ascii="方正小标宋简体" w:hAnsi="方正小标宋简体" w:eastAsia="方正小标宋简体" w:cs="方正小标宋简体"/>
          <w:b/>
          <w:color w:val="000000"/>
          <w:sz w:val="44"/>
          <w:szCs w:val="44"/>
          <w:lang w:eastAsia="zh-CN"/>
        </w:rPr>
        <w:t>询价</w:t>
      </w:r>
      <w:r>
        <w:rPr>
          <w:rFonts w:hint="eastAsia" w:ascii="方正小标宋简体" w:hAnsi="方正小标宋简体" w:eastAsia="方正小标宋简体" w:cs="方正小标宋简体"/>
          <w:b/>
          <w:color w:val="000000"/>
          <w:sz w:val="44"/>
          <w:szCs w:val="44"/>
        </w:rPr>
        <w:t>报价函</w:t>
      </w:r>
    </w:p>
    <w:p w14:paraId="420DD55F">
      <w:pPr>
        <w:spacing w:line="240" w:lineRule="exact"/>
        <w:rPr>
          <w:rFonts w:hint="eastAsia" w:ascii="仿宋" w:hAnsi="仿宋" w:eastAsia="仿宋"/>
          <w:color w:val="000000"/>
          <w:sz w:val="32"/>
          <w:szCs w:val="32"/>
        </w:rPr>
      </w:pPr>
    </w:p>
    <w:p w14:paraId="1A61995F">
      <w:pPr>
        <w:rPr>
          <w:rFonts w:hint="eastAsia" w:ascii="仿宋" w:hAnsi="仿宋" w:eastAsia="仿宋"/>
          <w:b/>
          <w:color w:val="000000"/>
          <w:sz w:val="32"/>
          <w:szCs w:val="32"/>
        </w:rPr>
      </w:pPr>
      <w:r>
        <w:rPr>
          <w:rFonts w:hint="eastAsia" w:ascii="仿宋" w:hAnsi="仿宋" w:eastAsia="仿宋"/>
          <w:b/>
          <w:color w:val="000000"/>
          <w:sz w:val="32"/>
          <w:szCs w:val="32"/>
        </w:rPr>
        <w:t>致：麦架镇人民政府</w:t>
      </w:r>
    </w:p>
    <w:p w14:paraId="66A65F3D">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我单位认真研究了</w:t>
      </w:r>
      <w:r>
        <w:rPr>
          <w:rFonts w:hint="eastAsia" w:ascii="仿宋" w:hAnsi="仿宋" w:eastAsia="仿宋"/>
          <w:b/>
          <w:bCs/>
          <w:color w:val="000000"/>
          <w:sz w:val="32"/>
          <w:szCs w:val="32"/>
        </w:rPr>
        <w:t>“</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olor w:val="000000"/>
          <w:sz w:val="32"/>
          <w:szCs w:val="32"/>
        </w:rPr>
        <w:t>”</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文件，愿意承担该工程</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范围内的任务，并履行</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文件中对成交</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人的全部要求和应承担的义务。</w:t>
      </w:r>
    </w:p>
    <w:p w14:paraId="3E1A354D">
      <w:pPr>
        <w:tabs>
          <w:tab w:val="left" w:pos="0"/>
          <w:tab w:val="left" w:pos="540"/>
        </w:tabs>
        <w:ind w:firstLine="640" w:firstLineChars="200"/>
        <w:rPr>
          <w:rFonts w:hint="eastAsia" w:ascii="仿宋" w:hAnsi="仿宋" w:eastAsia="仿宋"/>
          <w:color w:val="000000"/>
          <w:sz w:val="32"/>
          <w:szCs w:val="32"/>
          <w:u w:val="none"/>
        </w:rPr>
      </w:pPr>
      <w:r>
        <w:rPr>
          <w:rFonts w:hint="eastAsia" w:ascii="仿宋" w:hAnsi="仿宋" w:eastAsia="仿宋"/>
          <w:color w:val="000000"/>
          <w:sz w:val="32"/>
          <w:szCs w:val="32"/>
        </w:rPr>
        <w:t xml:space="preserve"> 1、本</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我方所报价为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none"/>
        </w:rPr>
        <w:t xml:space="preserve">元 </w:t>
      </w:r>
    </w:p>
    <w:p w14:paraId="50B52D81">
      <w:pPr>
        <w:spacing w:line="520" w:lineRule="exact"/>
        <w:ind w:firstLine="160" w:firstLineChars="50"/>
        <w:rPr>
          <w:rFonts w:hint="eastAsia" w:ascii="仿宋" w:hAnsi="仿宋" w:eastAsia="仿宋"/>
          <w:color w:val="000000"/>
          <w:sz w:val="32"/>
          <w:szCs w:val="32"/>
        </w:rPr>
      </w:pPr>
      <w:r>
        <w:rPr>
          <w:rFonts w:hint="eastAsia" w:ascii="仿宋" w:hAnsi="仿宋" w:eastAsia="仿宋"/>
          <w:color w:val="000000"/>
          <w:sz w:val="32"/>
          <w:szCs w:val="32"/>
        </w:rPr>
        <w:t xml:space="preserve">    2、如果我单位</w:t>
      </w:r>
      <w:bookmarkStart w:id="0" w:name="_GoBack"/>
      <w:bookmarkEnd w:id="0"/>
      <w:r>
        <w:rPr>
          <w:rFonts w:hint="eastAsia" w:ascii="仿宋" w:hAnsi="仿宋" w:eastAsia="仿宋"/>
          <w:color w:val="000000"/>
          <w:sz w:val="32"/>
          <w:szCs w:val="32"/>
        </w:rPr>
        <w:t>成交，我们将按</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文件中条款的规定，在接到成交通知书</w:t>
      </w:r>
      <w:r>
        <w:rPr>
          <w:rFonts w:hint="eastAsia" w:ascii="仿宋" w:hAnsi="仿宋" w:eastAsia="仿宋"/>
          <w:color w:val="000000"/>
          <w:sz w:val="32"/>
          <w:szCs w:val="32"/>
          <w:lang w:eastAsia="zh-CN"/>
        </w:rPr>
        <w:t>并签订合同</w:t>
      </w:r>
      <w:r>
        <w:rPr>
          <w:rFonts w:hint="eastAsia" w:ascii="仿宋" w:hAnsi="仿宋" w:eastAsia="仿宋"/>
          <w:color w:val="000000"/>
          <w:sz w:val="32"/>
          <w:szCs w:val="32"/>
        </w:rPr>
        <w:t>后</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日内开始进行</w:t>
      </w:r>
      <w:r>
        <w:rPr>
          <w:rFonts w:hint="eastAsia" w:ascii="仿宋" w:hAnsi="仿宋" w:eastAsia="仿宋"/>
          <w:color w:val="000000"/>
          <w:sz w:val="32"/>
          <w:szCs w:val="32"/>
          <w:lang w:val="en-US" w:eastAsia="zh-CN"/>
        </w:rPr>
        <w:t>项目审核</w:t>
      </w:r>
      <w:r>
        <w:rPr>
          <w:rFonts w:hint="eastAsia" w:ascii="仿宋" w:hAnsi="仿宋" w:eastAsia="仿宋"/>
          <w:color w:val="000000"/>
          <w:sz w:val="32"/>
          <w:szCs w:val="32"/>
        </w:rPr>
        <w:t>。</w:t>
      </w:r>
    </w:p>
    <w:p w14:paraId="0BFD0A24">
      <w:pPr>
        <w:spacing w:line="520" w:lineRule="exact"/>
        <w:ind w:firstLine="160" w:firstLineChars="50"/>
        <w:rPr>
          <w:rFonts w:hint="eastAsia" w:ascii="仿宋" w:hAnsi="仿宋" w:eastAsia="仿宋"/>
          <w:color w:val="000000"/>
          <w:sz w:val="32"/>
          <w:szCs w:val="32"/>
        </w:rPr>
      </w:pPr>
    </w:p>
    <w:p w14:paraId="6D6E3800">
      <w:pPr>
        <w:spacing w:line="520" w:lineRule="exact"/>
        <w:ind w:firstLine="160" w:firstLineChars="50"/>
        <w:rPr>
          <w:rFonts w:hint="eastAsia" w:ascii="仿宋" w:hAnsi="仿宋" w:eastAsia="仿宋"/>
          <w:color w:val="000000"/>
          <w:sz w:val="32"/>
          <w:szCs w:val="32"/>
        </w:rPr>
      </w:pPr>
      <w:r>
        <w:rPr>
          <w:rFonts w:hint="eastAsia" w:ascii="仿宋" w:hAnsi="仿宋" w:eastAsia="仿宋"/>
          <w:color w:val="000000"/>
          <w:sz w:val="32"/>
          <w:szCs w:val="32"/>
        </w:rPr>
        <w:t xml:space="preserve">    3、保证</w:t>
      </w:r>
      <w:r>
        <w:rPr>
          <w:rFonts w:hint="eastAsia" w:ascii="仿宋" w:hAnsi="仿宋" w:eastAsia="仿宋"/>
          <w:color w:val="000000"/>
          <w:sz w:val="32"/>
          <w:szCs w:val="32"/>
          <w:lang w:val="en-US" w:eastAsia="zh-CN"/>
        </w:rPr>
        <w:t>施工按照</w:t>
      </w:r>
      <w:r>
        <w:rPr>
          <w:rFonts w:hint="eastAsia" w:ascii="仿宋" w:hAnsi="仿宋" w:eastAsia="仿宋"/>
          <w:color w:val="000000"/>
          <w:sz w:val="32"/>
          <w:szCs w:val="32"/>
        </w:rPr>
        <w:t>国家有关标准，按时交工。</w:t>
      </w:r>
    </w:p>
    <w:p w14:paraId="6584D0A9">
      <w:pPr>
        <w:spacing w:line="520" w:lineRule="exact"/>
        <w:ind w:firstLine="800" w:firstLineChars="250"/>
        <w:rPr>
          <w:rFonts w:hint="eastAsia" w:ascii="仿宋" w:hAnsi="仿宋" w:eastAsia="仿宋"/>
          <w:color w:val="000000"/>
          <w:sz w:val="32"/>
          <w:szCs w:val="32"/>
        </w:rPr>
      </w:pPr>
    </w:p>
    <w:p w14:paraId="156D0EDA">
      <w:pPr>
        <w:spacing w:line="520" w:lineRule="exact"/>
        <w:ind w:firstLine="800" w:firstLineChars="250"/>
        <w:rPr>
          <w:rFonts w:hint="eastAsia" w:ascii="仿宋" w:hAnsi="仿宋" w:eastAsia="仿宋"/>
          <w:color w:val="000000"/>
          <w:sz w:val="32"/>
          <w:szCs w:val="32"/>
        </w:rPr>
      </w:pPr>
    </w:p>
    <w:p w14:paraId="605A1646">
      <w:pPr>
        <w:spacing w:line="520" w:lineRule="exact"/>
        <w:ind w:firstLine="800" w:firstLineChars="250"/>
        <w:rPr>
          <w:rFonts w:hint="eastAsia" w:ascii="仿宋" w:hAnsi="仿宋" w:eastAsia="仿宋"/>
          <w:color w:val="000000"/>
          <w:sz w:val="32"/>
          <w:szCs w:val="32"/>
        </w:rPr>
      </w:pPr>
      <w:r>
        <w:rPr>
          <w:rFonts w:hint="eastAsia" w:ascii="仿宋" w:hAnsi="仿宋" w:eastAsia="仿宋"/>
          <w:color w:val="000000"/>
          <w:sz w:val="32"/>
          <w:szCs w:val="32"/>
        </w:rPr>
        <w:t>竞标单位（个人）名称：                  （盖章）</w:t>
      </w:r>
    </w:p>
    <w:p w14:paraId="69B9DE71">
      <w:pPr>
        <w:spacing w:line="520" w:lineRule="exact"/>
        <w:ind w:firstLine="800" w:firstLineChars="250"/>
        <w:rPr>
          <w:rFonts w:hint="eastAsia" w:ascii="仿宋" w:hAnsi="仿宋" w:eastAsia="仿宋"/>
          <w:color w:val="000000"/>
          <w:sz w:val="32"/>
          <w:szCs w:val="32"/>
        </w:rPr>
      </w:pPr>
      <w:r>
        <w:rPr>
          <w:rFonts w:hint="eastAsia" w:ascii="仿宋" w:hAnsi="仿宋" w:eastAsia="仿宋"/>
          <w:color w:val="000000"/>
          <w:sz w:val="32"/>
          <w:szCs w:val="32"/>
        </w:rPr>
        <w:t>法定代表人或被委托人（印章或签字）：</w:t>
      </w:r>
    </w:p>
    <w:p w14:paraId="5749A8ED">
      <w:pPr>
        <w:spacing w:line="520" w:lineRule="exact"/>
        <w:ind w:firstLine="800" w:firstLineChars="250"/>
        <w:rPr>
          <w:rFonts w:hint="eastAsia" w:ascii="仿宋" w:hAnsi="仿宋" w:eastAsia="仿宋"/>
          <w:color w:val="000000"/>
          <w:sz w:val="32"/>
          <w:szCs w:val="32"/>
        </w:rPr>
      </w:pPr>
      <w:r>
        <w:rPr>
          <w:rFonts w:hint="eastAsia" w:ascii="仿宋" w:hAnsi="仿宋" w:eastAsia="仿宋"/>
          <w:color w:val="000000"/>
          <w:sz w:val="32"/>
          <w:szCs w:val="32"/>
        </w:rPr>
        <w:t>地址：                    电话：</w:t>
      </w:r>
    </w:p>
    <w:p w14:paraId="12711693">
      <w:pPr>
        <w:spacing w:line="560" w:lineRule="exact"/>
        <w:ind w:firstLine="800" w:firstLineChars="250"/>
        <w:rPr>
          <w:rFonts w:hint="eastAsia" w:ascii="仿宋" w:hAnsi="仿宋" w:eastAsia="仿宋"/>
          <w:color w:val="000000"/>
          <w:sz w:val="32"/>
          <w:szCs w:val="32"/>
          <w:lang w:val="en-US" w:eastAsia="zh-CN"/>
        </w:rPr>
        <w:sectPr>
          <w:headerReference r:id="rId3" w:type="default"/>
          <w:footerReference r:id="rId4" w:type="default"/>
          <w:pgSz w:w="11906" w:h="16838"/>
          <w:pgMar w:top="1440" w:right="1466" w:bottom="1440" w:left="1800" w:header="851" w:footer="992" w:gutter="0"/>
          <w:cols w:space="720" w:num="1"/>
          <w:docGrid w:type="lines" w:linePitch="312" w:charSpace="0"/>
        </w:sectPr>
      </w:pPr>
      <w:r>
        <w:rPr>
          <w:rFonts w:hint="eastAsia" w:ascii="仿宋" w:hAnsi="仿宋" w:eastAsia="仿宋"/>
          <w:color w:val="000000"/>
          <w:sz w:val="32"/>
          <w:szCs w:val="32"/>
        </w:rPr>
        <w:t xml:space="preserve">日期：   年  月 </w:t>
      </w:r>
      <w:r>
        <w:rPr>
          <w:rFonts w:hint="eastAsia" w:ascii="仿宋" w:hAnsi="仿宋" w:eastAsia="仿宋"/>
          <w:color w:val="000000"/>
          <w:sz w:val="32"/>
          <w:szCs w:val="32"/>
          <w:lang w:val="en-US" w:eastAsia="zh-CN"/>
        </w:rPr>
        <w:t xml:space="preserve"> 日</w:t>
      </w:r>
    </w:p>
    <w:p w14:paraId="3D21773E">
      <w:pPr>
        <w:jc w:val="both"/>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附件3</w:t>
      </w:r>
    </w:p>
    <w:p w14:paraId="6BC155C6">
      <w:pPr>
        <w:rPr>
          <w:rFonts w:hint="eastAsia" w:ascii="仿宋" w:hAnsi="仿宋" w:eastAsia="仿宋"/>
          <w:color w:val="000000"/>
          <w:sz w:val="32"/>
          <w:szCs w:val="32"/>
        </w:rPr>
      </w:pPr>
    </w:p>
    <w:p w14:paraId="183DC379">
      <w:pPr>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lang w:eastAsia="zh-CN"/>
        </w:rPr>
        <w:t>麦架镇项目建设</w:t>
      </w:r>
      <w:r>
        <w:rPr>
          <w:rFonts w:hint="eastAsia" w:ascii="方正小标宋简体" w:hAnsi="方正小标宋简体" w:eastAsia="方正小标宋简体" w:cs="方正小标宋简体"/>
          <w:b/>
          <w:color w:val="000000"/>
          <w:sz w:val="44"/>
          <w:szCs w:val="44"/>
        </w:rPr>
        <w:t>法人授权委托书</w:t>
      </w:r>
    </w:p>
    <w:p w14:paraId="08C1B887">
      <w:pPr>
        <w:rPr>
          <w:rFonts w:hint="eastAsia" w:ascii="仿宋" w:hAnsi="仿宋" w:eastAsia="仿宋"/>
          <w:b/>
          <w:color w:val="000000"/>
          <w:sz w:val="32"/>
          <w:szCs w:val="32"/>
        </w:rPr>
      </w:pPr>
      <w:r>
        <w:rPr>
          <w:rFonts w:hint="eastAsia" w:ascii="仿宋" w:hAnsi="仿宋" w:eastAsia="仿宋"/>
          <w:b/>
          <w:color w:val="000000"/>
          <w:sz w:val="32"/>
          <w:szCs w:val="32"/>
        </w:rPr>
        <w:t>致：麦架镇人民政府</w:t>
      </w:r>
    </w:p>
    <w:p w14:paraId="7A5B2CFF">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我</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（姓名）系</w:t>
      </w:r>
      <w:r>
        <w:rPr>
          <w:rFonts w:hint="eastAsia" w:ascii="仿宋" w:hAnsi="仿宋" w:eastAsia="仿宋" w:cs="仿宋"/>
          <w:b w:val="0"/>
          <w:bCs/>
          <w:sz w:val="32"/>
          <w:szCs w:val="32"/>
          <w:u w:val="single"/>
          <w:lang w:val="en-US" w:eastAsia="zh-CN"/>
        </w:rPr>
        <w:t xml:space="preserve">                  </w:t>
      </w:r>
      <w:r>
        <w:rPr>
          <w:rFonts w:hint="eastAsia" w:ascii="仿宋" w:hAnsi="仿宋" w:eastAsia="仿宋"/>
          <w:color w:val="000000"/>
          <w:sz w:val="32"/>
          <w:szCs w:val="32"/>
        </w:rPr>
        <w:t>的法定代表人，现授权委托我单位</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（姓名）为我公司签署</w:t>
      </w:r>
      <w:r>
        <w:rPr>
          <w:rFonts w:hint="eastAsia" w:ascii="仿宋" w:hAnsi="仿宋" w:eastAsia="仿宋"/>
          <w:color w:val="000000"/>
          <w:sz w:val="32"/>
          <w:szCs w:val="32"/>
          <w:lang w:eastAsia="zh-CN"/>
        </w:rPr>
        <w:t>“</w:t>
      </w:r>
      <w:r>
        <w:rPr>
          <w:rFonts w:hint="eastAsia" w:ascii="仿宋" w:hAnsi="仿宋" w:eastAsia="仿宋"/>
          <w:color w:val="000000"/>
          <w:sz w:val="32"/>
          <w:szCs w:val="32"/>
          <w:u w:val="single"/>
          <w:lang w:val="en-US" w:eastAsia="zh-CN"/>
        </w:rPr>
        <w:t xml:space="preserve">         </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的</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文件的法定代表人授权委托代理人，全权处理与之有关的一切竞标事务，我承认代理人全权代表我所签署的本工程</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文件的所有内容和参加</w:t>
      </w:r>
      <w:r>
        <w:rPr>
          <w:rFonts w:hint="eastAsia" w:ascii="仿宋" w:hAnsi="仿宋" w:eastAsia="仿宋"/>
          <w:color w:val="000000"/>
          <w:sz w:val="32"/>
          <w:szCs w:val="32"/>
          <w:lang w:eastAsia="zh-CN"/>
        </w:rPr>
        <w:t>询价</w:t>
      </w:r>
      <w:r>
        <w:rPr>
          <w:rFonts w:hint="eastAsia" w:ascii="仿宋" w:hAnsi="仿宋" w:eastAsia="仿宋"/>
          <w:color w:val="000000"/>
          <w:sz w:val="32"/>
          <w:szCs w:val="32"/>
        </w:rPr>
        <w:t>会议签署的所有文件。特此声明。</w:t>
      </w:r>
    </w:p>
    <w:p w14:paraId="4E450F70">
      <w:pPr>
        <w:ind w:left="120" w:leftChars="57" w:firstLine="467" w:firstLineChars="146"/>
        <w:rPr>
          <w:rFonts w:hint="eastAsia" w:ascii="仿宋" w:hAnsi="仿宋" w:eastAsia="仿宋"/>
          <w:color w:val="000000"/>
          <w:sz w:val="32"/>
          <w:szCs w:val="32"/>
        </w:rPr>
      </w:pPr>
      <w:r>
        <w:rPr>
          <w:rFonts w:hint="eastAsia" w:ascii="仿宋" w:hAnsi="仿宋" w:eastAsia="仿宋"/>
          <w:color w:val="000000"/>
          <w:sz w:val="32"/>
          <w:szCs w:val="32"/>
        </w:rPr>
        <w:t>代理人无转委托权，特此委托。</w:t>
      </w:r>
    </w:p>
    <w:p w14:paraId="2C5415CA">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附全权代表情况：</w:t>
      </w:r>
    </w:p>
    <w:p w14:paraId="1385A4F2">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姓名：                  性别：</w:t>
      </w:r>
    </w:p>
    <w:p w14:paraId="06AEF4EB">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身份证号码：</w:t>
      </w:r>
    </w:p>
    <w:p w14:paraId="0781617E">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单位：                  职务：</w:t>
      </w:r>
    </w:p>
    <w:p w14:paraId="7B40C895">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通讯地址：</w:t>
      </w:r>
    </w:p>
    <w:p w14:paraId="0F8DBE52">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邮政编码：</w:t>
      </w:r>
    </w:p>
    <w:p w14:paraId="2B0E32DF">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电话：</w:t>
      </w:r>
    </w:p>
    <w:p w14:paraId="2993B6FA">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被委托人签字：</w:t>
      </w:r>
      <w:r>
        <w:rPr>
          <w:rFonts w:hint="eastAsia" w:ascii="仿宋" w:hAnsi="仿宋" w:eastAsia="仿宋"/>
          <w:color w:val="FF0000"/>
          <w:sz w:val="32"/>
          <w:szCs w:val="32"/>
          <w:highlight w:val="none"/>
          <w:lang w:eastAsia="zh-CN"/>
        </w:rPr>
        <w:t>（本人签字）</w:t>
      </w:r>
      <w:r>
        <w:rPr>
          <w:rFonts w:hint="eastAsia" w:ascii="仿宋" w:hAnsi="仿宋" w:eastAsia="仿宋"/>
          <w:color w:val="000000"/>
          <w:sz w:val="32"/>
          <w:szCs w:val="32"/>
        </w:rPr>
        <w:t xml:space="preserve">   法定代表人签字或盖章：</w:t>
      </w:r>
    </w:p>
    <w:p w14:paraId="31321651">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年  月  日                    年  月  日</w:t>
      </w:r>
    </w:p>
    <w:p w14:paraId="33B1BB36"/>
    <w:sectPr>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A077">
    <w:pPr>
      <w:pStyle w:val="3"/>
      <w:framePr w:wrap="around" w:vAnchor="text" w:hAnchor="margin" w:xAlign="center" w:y="1"/>
      <w:rPr>
        <w:rStyle w:val="7"/>
        <w:rFonts w:hint="eastAsia"/>
      </w:rPr>
    </w:pPr>
    <w:r>
      <w:fldChar w:fldCharType="begin"/>
    </w:r>
    <w:r>
      <w:rPr>
        <w:rStyle w:val="7"/>
      </w:rPr>
      <w:instrText xml:space="preserve">PAGE  </w:instrText>
    </w:r>
    <w:r>
      <w:fldChar w:fldCharType="separate"/>
    </w:r>
    <w:r>
      <w:rPr>
        <w:rStyle w:val="7"/>
      </w:rPr>
      <w:t>9</w:t>
    </w:r>
    <w:r>
      <w:fldChar w:fldCharType="end"/>
    </w:r>
  </w:p>
  <w:p w14:paraId="7B53D995">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B91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868E4"/>
    <w:rsid w:val="24356AF4"/>
    <w:rsid w:val="281C0F83"/>
    <w:rsid w:val="5A047838"/>
    <w:rsid w:val="732868E4"/>
    <w:rsid w:val="7625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2026-02-25T02:24:00Z</dcterms:created>
  <dc:creator>七分醒</dc:creator>
  <cp:lastModifiedBy>七分醒</cp:lastModifiedBy>
  <dcterms:modified xsi:type="dcterms:W3CDTF">2026-02-25T02:27:35Z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3BA782B53CC74EB29780B920B23E2C4E_11</vt:lpwstr>
  </property>
  <property fmtid="{D5CDD505-2E9C-101B-9397-08002B2CF9AE}" pid="4" name="KSOTemplateDocerSaveRecord">
    <vt:lpwstr>eyJoZGlkIjoiZTU4YTc1Y2FiMDIzOWM2ZTMzNzYxMzk1MWNlMThlYWQiLCJ1c2VySWQiOiI4ODA5MTk2NDcifQ==</vt:lpwstr>
  </property>
</Properties>
</file>