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附件9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="0" w:firstLine="321" w:firstLineChars="10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乌当区2024年度全国基层农技推广体系改革与建设补助项目主推技术九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line="560" w:lineRule="exact"/>
        <w:ind w:left="0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line="56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en-US" w:eastAsia="zh-CN"/>
        </w:rPr>
        <w:t>乌当区羊肚菌栽培技术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line="560" w:lineRule="exact"/>
        <w:ind w:left="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bookmarkStart w:id="2" w:name="_GoBack"/>
      <w:bookmarkEnd w:id="2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技术概述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羊肚菌是羊肚菌科、羊肚菌属真菌，在全世界都有分布，其中在中国的分布极为广泛，北至东北三省，南至广东、福建、台湾，东至山东，西至新疆、西藏、宁夏、贵州共28个省、市、自治区。羊肚菌多生长在阔叶林或针阔混交林的腐殖质层上。主要生长于富含腐殖质的沙壤土中或褐土、棕壤等。羊肚菌在火烧后的林地上比较容易大发生。羊肚菌是食药兼用菌，其香味独特，营养丰富，富含多种人体需要的氨基酸和有机锗，一直被欧美等国家作为人体营养的高级补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技术要点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lang w:val="en-US" w:eastAsia="zh-CN"/>
        </w:rPr>
        <w:t>地块选择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选择前茬未种植过羊肚菌，地势平坦、靠近水源、背阴、通风、土壤保水性好、有机质含量高、无污染源、杂草虫害少、土壤pH值为6.5～7.5的地块。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（二）菌种选择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选择高产、优质、抗逆性强、商品性好、货架期长的优质品种，如六妹、七妹、梯棱羊肚菌菌种。选择菌丝长满，褐黄色瘤状物小点突起，无杂菌污染的生产菌种。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（三）种植时间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羊肚菌主要采取冬种春收的模式，即入冬后气温约18°C时便可进行种植，一般情况是在每年10～12月份种植，次年1～4月份采收，羊肚菌的生长受气候条件影响较大，种植地的气温、降雨量及降雨时间等都会直接影响其生长，经营主体可以根据市场需要，选择合适的时间进行种植，以取得较高的经济效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（四）播种前准备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1.清园、整地、消毒：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先深犁一次，耕深30cm左右，再进行至少两遍旋耕。旋耕机整地，土壤整细且土块直径小于3cm，根据土壤检测数据施撒相应量生石灰或杀虫剂进行消毒处理；检修大棚喷灌系统及电力系统等设施。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2.起垄开厢：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选择开沟覆土机进行开厢，厢宽约1m，沟宽50～60cm，深度30cm，开厢后大水浇透，以耕作层30厘米左右完全浸透为准。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（五）播种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播种前根据土壤墒情可适当浇水后再播种，将菌种掰散，均匀撒在厢面上，每亩用种量为200袋（1kg/袋），用薄层细腐殖土覆土3～5cm，将厢面耙平。严禁菌种暴露在外，开袋后的菌种要尽快的播种覆土，不要一次开的太多，以免造成污染和脱水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（六）田间管理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1.营养袋摆放及覆膜：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播种7～10天厢面开始变白后，调节好土壤水分，开始摆放营养袋，每袋营养袋上用拍孔器拍出25～30个小孔，以小麦不掉出孔口为标准，孔面必须紧贴地面，摆放量控制在2400～3000袋/亩，营养袋摆放完成时间控制在播种后15天之内为宜。随后进行进行覆膜（一般情况下覆白膜，杂草严重地块可考虑覆黑膜），覆膜期间不需进行水分喷施，覆膜一个月左右根据天气情况揭除地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2.菌丝生长期管理：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揭膜后加强土壤水分、大棚温度及棚内通风管理，保持土壤5～20cm左右湿度在55%左右，若要喷水可根据天气和土壤湿度情况在早上10点前和下午4点后进行灵活喷施，保持水分在规定范围内，尽量减少浇水次数，以免造成土壤板结，同时通过大棚打开和关闭加强大棚温度和棚内通风管理，确保菌丝健康生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3.出菇期管理：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当菌丝逐渐开始分化形成原基后并逐步进入到出菇阶段，通过营养刺激（出菇前15～25天移除营养袋）、水分刺激（撤袋后进行大水操作使地面完全湿透进行催菇）、湿度控制（土壤水分保持在20～30%）及温度刺激（确保地表温度在8～12°C）进行催菇管理，当原基发育成小菇、小菇发育至成菇阶段，重点控制好棚内空气湿度在70～90%，土壤湿度在18～25%，根据阶段不同可适当进行调节，以不超出范围为原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（七）主要病虫害及防治措施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1.主要病虫害：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主要病害有镰刀病菌、霉菌性枯萎病、木霉菌、曲霉、毛霉等；主要虫害有白蚁、跳虫、蛞蝓、蜗牛等。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2.防治措施: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防治措施主要以“预防为主、综合防治”的策略进行，一是播种前对种植地暴晒7天以上，可以有效防治霉菌病害的发生，根据土壤情况使用生石灰或杀虫剂做好土壤消毒，同时把控好菌种质量及营养包灭菌；二是及时清理菌种生产中的废弃物，发现污染的营养袋要及时进行更换和处理；三是加强棚内温度、湿度、通风管理防治病虫害的发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(八)采收及采后处理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1.采收标准：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子实体出土后约7～10天，羊肚菌的子囊果不再增大，颜色由深灰色变成浅灰色或褐黄色，菌帽褶皱完全或者将要完全打开至5～7cm、肉质厚实、有弹性、有浓郁的羊肚菌香味时即成熟并采收</w:t>
      </w:r>
      <w:bookmarkStart w:id="0" w:name="_Toc425506747"/>
      <w:bookmarkStart w:id="1" w:name="_Toc425519332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2.采收方式：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采摘时，采取采大留小的方式，左手轻轻捏住子实体上部，右手拿小刀、刀片或剪刀从菌柄基部整齐切断，留住土壤内的菌柄基部，以免损伤附近的原基或幼菇。采收后立即进行整理，用小刀削去带泥的菌脚，对病菇、畸形菇、破损严重的菇分开进行处理，商品菇按照分级标准进行分级装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3.采后处理：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采后处理环节主要包括鲜销和加工，采收后应及时进行分拣、分级及包装后进行鲜售，或是及时进行加工（烘干、冻干、精深加工等）成系列产品后分级、分类、分装销售。</w:t>
      </w:r>
    </w:p>
    <w:bookmarkEnd w:id="0"/>
    <w:bookmarkEnd w:id="1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（九）档案管理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在羊肚菌种植过程要记录好各个环节的详细情况，建立好完整、规范的生产档案,确保产品质量安全可追溯。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line="560" w:lineRule="exact"/>
        <w:ind w:left="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7F2BA1"/>
    <w:multiLevelType w:val="singleLevel"/>
    <w:tmpl w:val="167F2B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zOTU3NDk3YTU0MjMyZTdmMzU0Zjk3ZTVmNmEyMjYifQ=="/>
  </w:docVars>
  <w:rsids>
    <w:rsidRoot w:val="6D4F22B7"/>
    <w:rsid w:val="017E4628"/>
    <w:rsid w:val="01AF5332"/>
    <w:rsid w:val="01E52D23"/>
    <w:rsid w:val="02F079B0"/>
    <w:rsid w:val="034239DE"/>
    <w:rsid w:val="03A02A00"/>
    <w:rsid w:val="077A3CEC"/>
    <w:rsid w:val="09D253FC"/>
    <w:rsid w:val="0A486323"/>
    <w:rsid w:val="0B792C38"/>
    <w:rsid w:val="0C232BA4"/>
    <w:rsid w:val="0CB657C6"/>
    <w:rsid w:val="0D682F64"/>
    <w:rsid w:val="0D971E4A"/>
    <w:rsid w:val="0F7C2CF7"/>
    <w:rsid w:val="1176041E"/>
    <w:rsid w:val="11CC15E8"/>
    <w:rsid w:val="155344FA"/>
    <w:rsid w:val="1B7500A0"/>
    <w:rsid w:val="1C0C0F5F"/>
    <w:rsid w:val="1F705CA9"/>
    <w:rsid w:val="1F8424B8"/>
    <w:rsid w:val="205E547F"/>
    <w:rsid w:val="21162880"/>
    <w:rsid w:val="218B0B78"/>
    <w:rsid w:val="268121BE"/>
    <w:rsid w:val="26E474C3"/>
    <w:rsid w:val="27A636B6"/>
    <w:rsid w:val="2A830F86"/>
    <w:rsid w:val="2C6B3A80"/>
    <w:rsid w:val="2D0B0DBF"/>
    <w:rsid w:val="2E255084"/>
    <w:rsid w:val="30197C97"/>
    <w:rsid w:val="306C426A"/>
    <w:rsid w:val="30D539F1"/>
    <w:rsid w:val="32655415"/>
    <w:rsid w:val="368634E0"/>
    <w:rsid w:val="36A22534"/>
    <w:rsid w:val="371F00D0"/>
    <w:rsid w:val="376637C1"/>
    <w:rsid w:val="37720E59"/>
    <w:rsid w:val="37E134BF"/>
    <w:rsid w:val="385A43CA"/>
    <w:rsid w:val="38AA5930"/>
    <w:rsid w:val="38D31E3C"/>
    <w:rsid w:val="38DB6A00"/>
    <w:rsid w:val="39846181"/>
    <w:rsid w:val="3AFB6916"/>
    <w:rsid w:val="3B0A6B5A"/>
    <w:rsid w:val="3C0D06AF"/>
    <w:rsid w:val="3D0C298C"/>
    <w:rsid w:val="3D37175C"/>
    <w:rsid w:val="3EC139D3"/>
    <w:rsid w:val="3FC25C55"/>
    <w:rsid w:val="40844CB8"/>
    <w:rsid w:val="42132798"/>
    <w:rsid w:val="42276243"/>
    <w:rsid w:val="425940C2"/>
    <w:rsid w:val="495E079C"/>
    <w:rsid w:val="4AE2174F"/>
    <w:rsid w:val="4C076279"/>
    <w:rsid w:val="4D07739D"/>
    <w:rsid w:val="4D662315"/>
    <w:rsid w:val="4DBF5582"/>
    <w:rsid w:val="4E08778E"/>
    <w:rsid w:val="4FF43C08"/>
    <w:rsid w:val="5038161B"/>
    <w:rsid w:val="523C1897"/>
    <w:rsid w:val="54243FCB"/>
    <w:rsid w:val="545509EE"/>
    <w:rsid w:val="556709D9"/>
    <w:rsid w:val="55F34962"/>
    <w:rsid w:val="568F468B"/>
    <w:rsid w:val="56D26326"/>
    <w:rsid w:val="599124C8"/>
    <w:rsid w:val="5A416A3F"/>
    <w:rsid w:val="5A90452E"/>
    <w:rsid w:val="5BDC37A3"/>
    <w:rsid w:val="5CAC586B"/>
    <w:rsid w:val="5D7F0889"/>
    <w:rsid w:val="5F7E529D"/>
    <w:rsid w:val="61803709"/>
    <w:rsid w:val="625422E5"/>
    <w:rsid w:val="631D76FB"/>
    <w:rsid w:val="63BF3E83"/>
    <w:rsid w:val="63CB1684"/>
    <w:rsid w:val="648844C8"/>
    <w:rsid w:val="64C73242"/>
    <w:rsid w:val="67AF7FBD"/>
    <w:rsid w:val="684828EC"/>
    <w:rsid w:val="684B2229"/>
    <w:rsid w:val="69E91EAC"/>
    <w:rsid w:val="6A102F95"/>
    <w:rsid w:val="6B923E7E"/>
    <w:rsid w:val="6D4F22B7"/>
    <w:rsid w:val="6D5315BA"/>
    <w:rsid w:val="6D9819BD"/>
    <w:rsid w:val="6E162B44"/>
    <w:rsid w:val="714F6A99"/>
    <w:rsid w:val="71C823A7"/>
    <w:rsid w:val="728C73A4"/>
    <w:rsid w:val="74A7099A"/>
    <w:rsid w:val="762322A2"/>
    <w:rsid w:val="77A626F8"/>
    <w:rsid w:val="78412EB3"/>
    <w:rsid w:val="792C5912"/>
    <w:rsid w:val="79D044EF"/>
    <w:rsid w:val="7AA00365"/>
    <w:rsid w:val="7B690757"/>
    <w:rsid w:val="7B770AC5"/>
    <w:rsid w:val="7C5B7FCF"/>
    <w:rsid w:val="7C7A4BE6"/>
    <w:rsid w:val="7FC17096"/>
    <w:rsid w:val="7FC5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unhideWhenUsed/>
    <w:qFormat/>
    <w:uiPriority w:val="99"/>
    <w:pPr>
      <w:spacing w:before="100" w:beforeAutospacing="1"/>
      <w:ind w:left="200" w:firstLine="200" w:firstLineChars="200"/>
    </w:pPr>
    <w:rPr>
      <w:rFonts w:ascii="Times New Roman" w:hAnsi="Times New Roman"/>
    </w:rPr>
  </w:style>
  <w:style w:type="paragraph" w:styleId="3">
    <w:name w:val="Body Text Indent"/>
    <w:basedOn w:val="1"/>
    <w:next w:val="4"/>
    <w:autoRedefine/>
    <w:qFormat/>
    <w:uiPriority w:val="0"/>
    <w:pPr>
      <w:ind w:firstLine="420" w:firstLineChars="200"/>
    </w:pPr>
  </w:style>
  <w:style w:type="paragraph" w:styleId="4">
    <w:name w:val="Body Text Indent 2"/>
    <w:basedOn w:val="1"/>
    <w:next w:val="5"/>
    <w:autoRedefine/>
    <w:qFormat/>
    <w:uiPriority w:val="0"/>
    <w:pPr>
      <w:ind w:firstLine="630"/>
    </w:pPr>
    <w:rPr>
      <w:rFonts w:ascii="Times New Roman" w:hAnsi="Times New Roman"/>
      <w:b/>
      <w:sz w:val="32"/>
    </w:rPr>
  </w:style>
  <w:style w:type="paragraph" w:styleId="5">
    <w:name w:val="Body Text Indent 3"/>
    <w:basedOn w:val="1"/>
    <w:autoRedefine/>
    <w:qFormat/>
    <w:uiPriority w:val="99"/>
    <w:pPr>
      <w:ind w:left="200" w:leftChars="200"/>
    </w:pPr>
    <w:rPr>
      <w:sz w:val="16"/>
    </w:rPr>
  </w:style>
  <w:style w:type="paragraph" w:styleId="6">
    <w:name w:val="table of authorities"/>
    <w:basedOn w:val="1"/>
    <w:next w:val="1"/>
    <w:autoRedefine/>
    <w:qFormat/>
    <w:uiPriority w:val="99"/>
    <w:pPr>
      <w:ind w:left="420" w:leftChars="20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Body Text 21"/>
    <w:basedOn w:val="1"/>
    <w:autoRedefine/>
    <w:qFormat/>
    <w:uiPriority w:val="0"/>
    <w:pPr>
      <w:snapToGrid w:val="0"/>
      <w:spacing w:line="540" w:lineRule="exact"/>
    </w:pPr>
    <w:rPr>
      <w:rFonts w:ascii="Times New Roman" w:hAnsi="Times New Roman" w:eastAsia="方正仿宋_GBK" w:cs="Times New Roman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1677</Words>
  <Characters>1739</Characters>
  <Lines>0</Lines>
  <Paragraphs>0</Paragraphs>
  <TotalTime>6</TotalTime>
  <ScaleCrop>false</ScaleCrop>
  <LinksUpToDate>false</LinksUpToDate>
  <CharactersWithSpaces>1740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2022-09-22T02:29:00Z</dcterms:created>
  <dc:creator>月夜</dc:creator>
  <cp:lastModifiedBy>Administrator</cp:lastModifiedBy>
  <cp:lastPrinted>2022-09-22T02:37:00Z</cp:lastPrinted>
  <dcterms:modified xsi:type="dcterms:W3CDTF">2024-03-11T07:11:49Z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0E48BD7F98EC47DA9FD1E8543283A4E5_13</vt:lpwstr>
  </property>
</Properties>
</file>