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2024年白云区省级农业生产油菜补贴项目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采购询价文件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  <w:t>政府采购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</w:rPr>
        <w:t>邀请函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(一）</w:t>
      </w:r>
    </w:p>
    <w:bookmarkEnd w:id="0"/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邀请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2024年白云区省级农业生产油菜补贴项目采购询价文件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现邀请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>且具有《农药经营许可证》及经营范围的合格企业前来参加本次询价采购。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须知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</w:rPr>
        <w:t>1、项目名称：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  <w:t>2024年白云区省级农业生产油菜补贴项目</w:t>
      </w:r>
    </w:p>
    <w:p>
      <w:pPr>
        <w:spacing w:line="360" w:lineRule="auto"/>
        <w:ind w:firstLine="6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内容：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40%烯酰·氰霜唑悬浮剂，规格10ml，9000包。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供货地点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白云区区域内乡（镇）、村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6、资金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总额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上级资金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7、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签订合同后按告知时间但不低于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2个工作日</w:t>
      </w:r>
    </w:p>
    <w:p>
      <w:pPr>
        <w:spacing w:line="360" w:lineRule="auto"/>
        <w:ind w:left="0"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《农药经营许可证》，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营业执照在有效期内。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2024年9月24日-9月30日（时间：09:00-17:00）。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10.报名方式：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线上报名。将报名表（附件）、法人身份证原件或法人授权委托书及被委托人身份证原件、营业执照、《农药经营许可证》（复印件需加盖单位鲜章）发送至QQ箱:374021748@qq.com，初审合格后将发送询价文件.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14:00时。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室。</w:t>
      </w:r>
    </w:p>
    <w:p>
      <w:pPr>
        <w:rPr>
          <w:sz w:val="28"/>
          <w:szCs w:val="28"/>
          <w:highlight w:val="none"/>
        </w:rPr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sectPr>
          <w:footerReference r:id="rId5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2024年白云区省级农业生产油菜补贴项目服务商报名表（一）</w:t>
      </w:r>
    </w:p>
    <w:tbl>
      <w:tblPr>
        <w:tblStyle w:val="4"/>
        <w:tblW w:w="1294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642"/>
        <w:gridCol w:w="2214"/>
        <w:gridCol w:w="3006"/>
        <w:gridCol w:w="1965"/>
        <w:gridCol w:w="211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服务商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询价文件获取方式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ind w:left="0" w:leftChars="0" w:firstLine="0" w:firstLineChars="0"/>
      </w:pPr>
    </w:p>
    <w:sectPr>
      <w:footerReference r:id="rId6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08" w:lineRule="auto"/>
      </w:pPr>
      <w:r>
        <w:separator/>
      </w:r>
    </w:p>
  </w:footnote>
  <w:footnote w:type="continuationSeparator" w:id="1">
    <w:p>
      <w:pPr>
        <w:spacing w:before="0" w:after="0" w:line="40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TdiNTczOGYxNTYxMDUzNzIxZGJmNDNkMzNjZGUifQ=="/>
  </w:docVars>
  <w:rsids>
    <w:rsidRoot w:val="04796BCC"/>
    <w:rsid w:val="0403562E"/>
    <w:rsid w:val="04796BCC"/>
    <w:rsid w:val="17F27307"/>
    <w:rsid w:val="27F23097"/>
    <w:rsid w:val="283E3830"/>
    <w:rsid w:val="31905CED"/>
    <w:rsid w:val="35A66E91"/>
    <w:rsid w:val="3F173149"/>
    <w:rsid w:val="45222FBF"/>
    <w:rsid w:val="45C94763"/>
    <w:rsid w:val="480F755D"/>
    <w:rsid w:val="5F3F680D"/>
    <w:rsid w:val="64E977AC"/>
    <w:rsid w:val="748D2E66"/>
    <w:rsid w:val="7E7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beforeAutospacing="0" w:after="0" w:afterLines="0" w:afterAutospacing="0" w:line="408" w:lineRule="auto"/>
      <w:ind w:left="1" w:right="0" w:firstLine="0"/>
      <w:jc w:val="both"/>
      <w:textAlignment w:val="bottom"/>
    </w:pPr>
    <w:rPr>
      <w:rFonts w:ascii="Times New Roman" w:hAnsi="Times New Roman" w:eastAsia="宋体" w:cs="Times New Roman"/>
      <w:color w:val="000000"/>
      <w:spacing w:val="0"/>
      <w:w w:val="100"/>
      <w:sz w:val="21"/>
      <w:vertAlign w:val="baseline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1205</Characters>
  <Lines>0</Lines>
  <Paragraphs>0</Paragraphs>
  <TotalTime>1</TotalTime>
  <ScaleCrop>false</ScaleCrop>
  <LinksUpToDate>false</LinksUpToDate>
  <CharactersWithSpaces>1205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2024-08-09T06:02:00Z</dcterms:created>
  <dc:creator>333</dc:creator>
  <cp:lastModifiedBy>333</cp:lastModifiedBy>
  <cp:lastPrinted>2024-08-12T08:53:00Z</cp:lastPrinted>
  <dcterms:modified xsi:type="dcterms:W3CDTF">2024-09-24T02:38:54Z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CCEB50E534094952B5AF94195EBC5571_13</vt:lpwstr>
  </property>
</Properties>
</file>