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407B9">
      <w:pPr>
        <w:jc w:val="left"/>
        <w:rPr>
          <w:rFonts w:hint="eastAsia" w:ascii="黑体" w:hAnsi="黑体" w:eastAsia="黑体" w:cs="黑体"/>
          <w:sz w:val="44"/>
          <w:szCs w:val="44"/>
        </w:rPr>
      </w:pPr>
      <w:r>
        <w:rPr>
          <w:rFonts w:hint="eastAsia" w:ascii="黑体" w:hAnsi="黑体" w:eastAsia="黑体" w:cs="黑体"/>
          <w:sz w:val="32"/>
          <w:szCs w:val="32"/>
        </w:rPr>
        <w:t>附件1</w:t>
      </w:r>
    </w:p>
    <w:p w14:paraId="3A56FCE0">
      <w:pPr>
        <w:spacing w:line="560" w:lineRule="exact"/>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观山湖区废止的行政规范性文件目录</w:t>
      </w:r>
      <w:bookmarkEnd w:id="0"/>
    </w:p>
    <w:p w14:paraId="4A2130EA">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（共</w:t>
      </w:r>
      <w:r>
        <w:rPr>
          <w:rFonts w:hint="eastAsia" w:ascii="楷体_GB2312" w:hAnsi="楷体_GB2312" w:eastAsia="楷体_GB2312" w:cs="楷体_GB2312"/>
          <w:sz w:val="32"/>
          <w:szCs w:val="32"/>
          <w:lang w:val="en-US" w:eastAsia="zh-CN"/>
        </w:rPr>
        <w:t>21</w:t>
      </w:r>
      <w:r>
        <w:rPr>
          <w:rFonts w:hint="eastAsia" w:ascii="楷体_GB2312" w:hAnsi="楷体_GB2312" w:eastAsia="楷体_GB2312" w:cs="楷体_GB2312"/>
          <w:sz w:val="32"/>
          <w:szCs w:val="32"/>
        </w:rPr>
        <w:t>件）</w:t>
      </w:r>
    </w:p>
    <w:tbl>
      <w:tblPr>
        <w:tblStyle w:val="2"/>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618"/>
        <w:gridCol w:w="5872"/>
      </w:tblGrid>
      <w:tr w14:paraId="3F52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85" w:type="dxa"/>
            <w:noWrap w:val="0"/>
            <w:vAlign w:val="top"/>
          </w:tcPr>
          <w:p w14:paraId="3EED9630">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2618" w:type="dxa"/>
            <w:noWrap w:val="0"/>
            <w:vAlign w:val="top"/>
          </w:tcPr>
          <w:p w14:paraId="5AA2D53F">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文号</w:t>
            </w:r>
          </w:p>
        </w:tc>
        <w:tc>
          <w:tcPr>
            <w:tcW w:w="5872" w:type="dxa"/>
            <w:noWrap w:val="0"/>
            <w:vAlign w:val="top"/>
          </w:tcPr>
          <w:p w14:paraId="155D69F8">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文件名称</w:t>
            </w:r>
          </w:p>
        </w:tc>
      </w:tr>
      <w:tr w14:paraId="166B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375" w:type="dxa"/>
            <w:gridSpan w:val="3"/>
            <w:noWrap w:val="0"/>
            <w:vAlign w:val="top"/>
          </w:tcPr>
          <w:p w14:paraId="4400D671">
            <w:pPr>
              <w:keepNext w:val="0"/>
              <w:keepLines w:val="0"/>
              <w:pageBreakBefore w:val="0"/>
              <w:kinsoku/>
              <w:wordWrap/>
              <w:overflowPunct/>
              <w:topLinePunct w:val="0"/>
              <w:autoSpaceDE/>
              <w:autoSpaceDN/>
              <w:bidi w:val="0"/>
              <w:adjustRightInd/>
              <w:snapToGrid/>
              <w:spacing w:line="52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2013年度</w:t>
            </w:r>
          </w:p>
        </w:tc>
      </w:tr>
      <w:tr w14:paraId="6F020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85" w:type="dxa"/>
            <w:noWrap w:val="0"/>
            <w:vAlign w:val="center"/>
          </w:tcPr>
          <w:p w14:paraId="43426E5B">
            <w:pPr>
              <w:keepNext w:val="0"/>
              <w:keepLines w:val="0"/>
              <w:pageBreakBefore w:val="0"/>
              <w:kinsoku/>
              <w:wordWrap/>
              <w:overflowPunct/>
              <w:topLinePunct w:val="0"/>
              <w:autoSpaceDE/>
              <w:autoSpaceDN/>
              <w:bidi w:val="0"/>
              <w:adjustRightInd/>
              <w:snapToGrid/>
              <w:spacing w:line="520" w:lineRule="exact"/>
              <w:jc w:val="center"/>
              <w:rPr>
                <w:rFonts w:ascii="宋体" w:hAnsi="宋体" w:cs="宋体"/>
                <w:sz w:val="22"/>
                <w:szCs w:val="22"/>
              </w:rPr>
            </w:pPr>
            <w:r>
              <w:rPr>
                <w:rFonts w:hint="eastAsia" w:ascii="宋体" w:hAnsi="宋体" w:cs="宋体"/>
                <w:sz w:val="22"/>
                <w:szCs w:val="22"/>
              </w:rPr>
              <w:t>1</w:t>
            </w:r>
          </w:p>
        </w:tc>
        <w:tc>
          <w:tcPr>
            <w:tcW w:w="2618" w:type="dxa"/>
            <w:noWrap w:val="0"/>
            <w:vAlign w:val="center"/>
          </w:tcPr>
          <w:p w14:paraId="34832E21">
            <w:pPr>
              <w:keepNext w:val="0"/>
              <w:keepLines w:val="0"/>
              <w:pageBreakBefore w:val="0"/>
              <w:widowControl/>
              <w:kinsoku/>
              <w:wordWrap/>
              <w:overflowPunct/>
              <w:topLinePunct w:val="0"/>
              <w:autoSpaceDE/>
              <w:autoSpaceDN/>
              <w:bidi w:val="0"/>
              <w:adjustRightInd/>
              <w:snapToGrid/>
              <w:spacing w:line="520" w:lineRule="exact"/>
              <w:jc w:val="center"/>
              <w:rPr>
                <w:rFonts w:hint="eastAsia" w:eastAsia="宋体" w:cs="Times New Roman"/>
                <w:sz w:val="22"/>
                <w:szCs w:val="22"/>
              </w:rPr>
            </w:pPr>
            <w:r>
              <w:rPr>
                <w:rFonts w:hint="eastAsia" w:eastAsia="宋体" w:cs="Times New Roman"/>
                <w:sz w:val="22"/>
                <w:szCs w:val="22"/>
              </w:rPr>
              <w:t>观府发〔2013〕82号</w:t>
            </w:r>
          </w:p>
        </w:tc>
        <w:tc>
          <w:tcPr>
            <w:tcW w:w="5872" w:type="dxa"/>
            <w:noWrap w:val="0"/>
            <w:vAlign w:val="center"/>
          </w:tcPr>
          <w:p w14:paraId="133A7C1E">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cs="宋体"/>
                <w:sz w:val="22"/>
                <w:szCs w:val="22"/>
              </w:rPr>
            </w:pPr>
            <w:r>
              <w:rPr>
                <w:rFonts w:hint="eastAsia"/>
                <w:color w:val="000000"/>
                <w:sz w:val="22"/>
                <w:szCs w:val="22"/>
              </w:rPr>
              <w:t>观山湖区人民政府关于印发观山湖区城市基础设施配套费征收管理工作制度的通知</w:t>
            </w:r>
          </w:p>
        </w:tc>
      </w:tr>
      <w:tr w14:paraId="7E8F3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375" w:type="dxa"/>
            <w:gridSpan w:val="3"/>
            <w:noWrap w:val="0"/>
            <w:vAlign w:val="top"/>
          </w:tcPr>
          <w:p w14:paraId="18FD69E2">
            <w:pPr>
              <w:keepNext w:val="0"/>
              <w:keepLines w:val="0"/>
              <w:pageBreakBefore w:val="0"/>
              <w:kinsoku/>
              <w:wordWrap/>
              <w:overflowPunct/>
              <w:topLinePunct w:val="0"/>
              <w:autoSpaceDE/>
              <w:autoSpaceDN/>
              <w:bidi w:val="0"/>
              <w:adjustRightInd/>
              <w:snapToGrid/>
              <w:spacing w:line="520" w:lineRule="exact"/>
              <w:jc w:val="center"/>
              <w:rPr>
                <w:rFonts w:ascii="宋体" w:hAnsi="宋体" w:cs="宋体"/>
                <w:sz w:val="22"/>
                <w:szCs w:val="22"/>
              </w:rPr>
            </w:pPr>
            <w:r>
              <w:rPr>
                <w:rFonts w:hint="eastAsia" w:ascii="仿宋_GB2312" w:hAnsi="仿宋_GB2312" w:eastAsia="仿宋_GB2312" w:cs="仿宋_GB2312"/>
                <w:b/>
                <w:bCs/>
                <w:sz w:val="32"/>
                <w:szCs w:val="32"/>
              </w:rPr>
              <w:t>2014年度</w:t>
            </w:r>
          </w:p>
        </w:tc>
      </w:tr>
      <w:tr w14:paraId="33703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85" w:type="dxa"/>
            <w:noWrap w:val="0"/>
            <w:vAlign w:val="center"/>
          </w:tcPr>
          <w:p w14:paraId="69E753AD">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sz w:val="22"/>
                <w:szCs w:val="22"/>
                <w:lang w:eastAsia="zh-CN"/>
              </w:rPr>
            </w:pPr>
            <w:r>
              <w:rPr>
                <w:rFonts w:hint="eastAsia" w:ascii="宋体" w:hAnsi="宋体" w:cs="宋体"/>
                <w:sz w:val="22"/>
                <w:szCs w:val="22"/>
                <w:lang w:val="en-US" w:eastAsia="zh-CN"/>
              </w:rPr>
              <w:t>2</w:t>
            </w:r>
          </w:p>
        </w:tc>
        <w:tc>
          <w:tcPr>
            <w:tcW w:w="2618" w:type="dxa"/>
            <w:noWrap w:val="0"/>
            <w:vAlign w:val="center"/>
          </w:tcPr>
          <w:p w14:paraId="51C8C1CD">
            <w:pPr>
              <w:keepNext w:val="0"/>
              <w:keepLines w:val="0"/>
              <w:pageBreakBefore w:val="0"/>
              <w:kinsoku/>
              <w:wordWrap/>
              <w:overflowPunct/>
              <w:topLinePunct w:val="0"/>
              <w:autoSpaceDE/>
              <w:autoSpaceDN/>
              <w:bidi w:val="0"/>
              <w:adjustRightInd/>
              <w:snapToGrid/>
              <w:spacing w:line="520" w:lineRule="exact"/>
              <w:jc w:val="center"/>
              <w:rPr>
                <w:rFonts w:hint="eastAsia"/>
                <w:sz w:val="22"/>
                <w:szCs w:val="22"/>
              </w:rPr>
            </w:pPr>
            <w:r>
              <w:rPr>
                <w:rFonts w:hint="eastAsia" w:eastAsia="宋体" w:cs="Times New Roman"/>
                <w:sz w:val="22"/>
                <w:szCs w:val="22"/>
              </w:rPr>
              <w:t>观府办发〔2014〕159号</w:t>
            </w:r>
          </w:p>
        </w:tc>
        <w:tc>
          <w:tcPr>
            <w:tcW w:w="5872" w:type="dxa"/>
            <w:noWrap w:val="0"/>
            <w:vAlign w:val="center"/>
          </w:tcPr>
          <w:p w14:paraId="38DED32C">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s="宋体"/>
                <w:sz w:val="22"/>
                <w:szCs w:val="22"/>
              </w:rPr>
            </w:pPr>
            <w:r>
              <w:rPr>
                <w:rFonts w:hint="eastAsia" w:ascii="宋体" w:hAnsi="宋体" w:cs="宋体"/>
                <w:sz w:val="22"/>
                <w:szCs w:val="22"/>
              </w:rPr>
              <w:t>观山湖区人民政府办公室关于印发观山湖区企业安全生产诚信建设工作方案（试行）的通知</w:t>
            </w:r>
          </w:p>
        </w:tc>
      </w:tr>
      <w:tr w14:paraId="14F2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375" w:type="dxa"/>
            <w:gridSpan w:val="3"/>
            <w:noWrap w:val="0"/>
            <w:vAlign w:val="center"/>
          </w:tcPr>
          <w:p w14:paraId="40CCB464">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s="宋体"/>
                <w:sz w:val="22"/>
                <w:szCs w:val="22"/>
              </w:rPr>
            </w:pPr>
            <w:r>
              <w:rPr>
                <w:rFonts w:hint="eastAsia" w:ascii="仿宋_GB2312" w:hAnsi="仿宋_GB2312" w:eastAsia="仿宋_GB2312" w:cs="仿宋_GB2312"/>
                <w:b/>
                <w:bCs/>
                <w:sz w:val="32"/>
                <w:szCs w:val="32"/>
              </w:rPr>
              <w:t>201</w:t>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年度</w:t>
            </w:r>
          </w:p>
        </w:tc>
      </w:tr>
      <w:tr w14:paraId="4A0B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85" w:type="dxa"/>
            <w:noWrap w:val="0"/>
            <w:vAlign w:val="center"/>
          </w:tcPr>
          <w:p w14:paraId="1C2F4EFB">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sz w:val="22"/>
                <w:szCs w:val="22"/>
                <w:lang w:eastAsia="zh-CN"/>
              </w:rPr>
            </w:pPr>
            <w:r>
              <w:rPr>
                <w:rFonts w:hint="eastAsia" w:ascii="宋体" w:hAnsi="宋体" w:cs="宋体"/>
                <w:sz w:val="22"/>
                <w:szCs w:val="22"/>
                <w:lang w:val="en-US" w:eastAsia="zh-CN"/>
              </w:rPr>
              <w:t>3</w:t>
            </w:r>
          </w:p>
        </w:tc>
        <w:tc>
          <w:tcPr>
            <w:tcW w:w="2618" w:type="dxa"/>
            <w:noWrap w:val="0"/>
            <w:vAlign w:val="center"/>
          </w:tcPr>
          <w:p w14:paraId="305BA26E">
            <w:pPr>
              <w:keepNext w:val="0"/>
              <w:keepLines w:val="0"/>
              <w:pageBreakBefore w:val="0"/>
              <w:kinsoku/>
              <w:wordWrap/>
              <w:overflowPunct/>
              <w:topLinePunct w:val="0"/>
              <w:autoSpaceDE/>
              <w:autoSpaceDN/>
              <w:bidi w:val="0"/>
              <w:adjustRightInd/>
              <w:snapToGrid/>
              <w:spacing w:line="520" w:lineRule="exact"/>
              <w:jc w:val="center"/>
              <w:rPr>
                <w:rFonts w:hint="eastAsia" w:eastAsia="宋体" w:cs="Times New Roman"/>
                <w:sz w:val="22"/>
                <w:szCs w:val="22"/>
              </w:rPr>
            </w:pPr>
            <w:r>
              <w:rPr>
                <w:rFonts w:hint="eastAsia" w:eastAsia="宋体" w:cs="Times New Roman"/>
                <w:sz w:val="22"/>
                <w:szCs w:val="22"/>
              </w:rPr>
              <w:t>观府办发〔2016〕72号</w:t>
            </w:r>
          </w:p>
        </w:tc>
        <w:tc>
          <w:tcPr>
            <w:tcW w:w="5872" w:type="dxa"/>
            <w:noWrap w:val="0"/>
            <w:vAlign w:val="center"/>
          </w:tcPr>
          <w:p w14:paraId="3DF48F7A">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cs="宋体"/>
                <w:sz w:val="22"/>
                <w:szCs w:val="22"/>
              </w:rPr>
            </w:pPr>
            <w:r>
              <w:rPr>
                <w:rFonts w:hint="eastAsia"/>
                <w:color w:val="000000"/>
                <w:sz w:val="22"/>
                <w:szCs w:val="22"/>
              </w:rPr>
              <w:t>观山湖区人民政府办公室关于印发《观山湖区村级集体经济发展预留地管理实施意见(暂行)》的通知</w:t>
            </w:r>
          </w:p>
        </w:tc>
      </w:tr>
      <w:tr w14:paraId="0517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85" w:type="dxa"/>
            <w:noWrap w:val="0"/>
            <w:vAlign w:val="center"/>
          </w:tcPr>
          <w:p w14:paraId="7967ED71">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cs="宋体"/>
                <w:sz w:val="22"/>
                <w:szCs w:val="22"/>
                <w:lang w:val="en-US" w:eastAsia="zh-CN"/>
              </w:rPr>
            </w:pPr>
            <w:r>
              <w:rPr>
                <w:rFonts w:hint="eastAsia" w:ascii="宋体" w:hAnsi="宋体" w:cs="宋体"/>
                <w:sz w:val="22"/>
                <w:szCs w:val="22"/>
                <w:lang w:val="en-US" w:eastAsia="zh-CN"/>
              </w:rPr>
              <w:t>4</w:t>
            </w:r>
          </w:p>
        </w:tc>
        <w:tc>
          <w:tcPr>
            <w:tcW w:w="2618" w:type="dxa"/>
            <w:noWrap w:val="0"/>
            <w:vAlign w:val="center"/>
          </w:tcPr>
          <w:p w14:paraId="7072523D">
            <w:pPr>
              <w:keepNext w:val="0"/>
              <w:keepLines w:val="0"/>
              <w:pageBreakBefore w:val="0"/>
              <w:kinsoku/>
              <w:wordWrap/>
              <w:overflowPunct/>
              <w:topLinePunct w:val="0"/>
              <w:autoSpaceDE/>
              <w:autoSpaceDN/>
              <w:bidi w:val="0"/>
              <w:adjustRightInd/>
              <w:snapToGrid/>
              <w:spacing w:line="520" w:lineRule="exact"/>
              <w:jc w:val="center"/>
              <w:rPr>
                <w:rFonts w:hint="eastAsia" w:eastAsia="宋体" w:cs="Times New Roman"/>
                <w:sz w:val="22"/>
                <w:szCs w:val="22"/>
              </w:rPr>
            </w:pPr>
            <w:r>
              <w:rPr>
                <w:rFonts w:hint="eastAsia"/>
                <w:color w:val="000000"/>
                <w:sz w:val="22"/>
                <w:szCs w:val="22"/>
              </w:rPr>
              <w:t>观府发〔2016〕16号</w:t>
            </w:r>
          </w:p>
        </w:tc>
        <w:tc>
          <w:tcPr>
            <w:tcW w:w="5872" w:type="dxa"/>
            <w:noWrap w:val="0"/>
            <w:vAlign w:val="center"/>
          </w:tcPr>
          <w:p w14:paraId="7A9B1132">
            <w:pPr>
              <w:keepNext w:val="0"/>
              <w:keepLines w:val="0"/>
              <w:pageBreakBefore w:val="0"/>
              <w:widowControl/>
              <w:kinsoku/>
              <w:wordWrap/>
              <w:overflowPunct/>
              <w:topLinePunct w:val="0"/>
              <w:autoSpaceDE/>
              <w:autoSpaceDN/>
              <w:bidi w:val="0"/>
              <w:adjustRightInd/>
              <w:snapToGrid/>
              <w:spacing w:line="520" w:lineRule="exact"/>
              <w:jc w:val="center"/>
              <w:rPr>
                <w:rFonts w:hint="eastAsia"/>
                <w:color w:val="000000"/>
                <w:sz w:val="22"/>
                <w:szCs w:val="22"/>
              </w:rPr>
            </w:pPr>
            <w:r>
              <w:rPr>
                <w:rFonts w:hint="eastAsia"/>
                <w:color w:val="000000"/>
                <w:sz w:val="22"/>
                <w:szCs w:val="22"/>
              </w:rPr>
              <w:t>观山湖区人民政府关于印发《观山湖区区级储备粮管理办法（暂行）》的通知</w:t>
            </w:r>
          </w:p>
        </w:tc>
      </w:tr>
      <w:tr w14:paraId="12A9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85" w:type="dxa"/>
            <w:noWrap w:val="0"/>
            <w:vAlign w:val="center"/>
          </w:tcPr>
          <w:p w14:paraId="19504D95">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sz w:val="22"/>
                <w:szCs w:val="22"/>
                <w:lang w:eastAsia="zh-CN"/>
              </w:rPr>
            </w:pPr>
            <w:r>
              <w:rPr>
                <w:rFonts w:hint="eastAsia" w:ascii="宋体" w:hAnsi="宋体" w:cs="宋体"/>
                <w:sz w:val="22"/>
                <w:szCs w:val="22"/>
                <w:lang w:val="en-US" w:eastAsia="zh-CN"/>
              </w:rPr>
              <w:t>5</w:t>
            </w:r>
          </w:p>
        </w:tc>
        <w:tc>
          <w:tcPr>
            <w:tcW w:w="2618" w:type="dxa"/>
            <w:noWrap w:val="0"/>
            <w:vAlign w:val="center"/>
          </w:tcPr>
          <w:p w14:paraId="67020132">
            <w:pPr>
              <w:keepNext w:val="0"/>
              <w:keepLines w:val="0"/>
              <w:pageBreakBefore w:val="0"/>
              <w:kinsoku/>
              <w:wordWrap/>
              <w:overflowPunct/>
              <w:topLinePunct w:val="0"/>
              <w:autoSpaceDE/>
              <w:autoSpaceDN/>
              <w:bidi w:val="0"/>
              <w:adjustRightInd/>
              <w:snapToGrid/>
              <w:spacing w:line="520" w:lineRule="exact"/>
              <w:jc w:val="center"/>
              <w:rPr>
                <w:rFonts w:hint="eastAsia" w:eastAsia="宋体" w:cs="Times New Roman"/>
                <w:sz w:val="22"/>
                <w:szCs w:val="22"/>
              </w:rPr>
            </w:pPr>
            <w:r>
              <w:rPr>
                <w:rFonts w:hint="eastAsia" w:eastAsia="宋体" w:cs="Times New Roman"/>
                <w:sz w:val="22"/>
                <w:szCs w:val="22"/>
              </w:rPr>
              <w:t>观府发〔2016〕21号</w:t>
            </w:r>
          </w:p>
        </w:tc>
        <w:tc>
          <w:tcPr>
            <w:tcW w:w="5872" w:type="dxa"/>
            <w:noWrap w:val="0"/>
            <w:vAlign w:val="center"/>
          </w:tcPr>
          <w:p w14:paraId="28A2B22A">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cs="宋体"/>
                <w:sz w:val="22"/>
                <w:szCs w:val="22"/>
              </w:rPr>
            </w:pPr>
            <w:r>
              <w:rPr>
                <w:rFonts w:hint="eastAsia"/>
                <w:color w:val="000000"/>
                <w:sz w:val="22"/>
                <w:szCs w:val="22"/>
              </w:rPr>
              <w:t>观山湖区人民政府关于切实加强观山湖区流浪乞讨人员救助管理工作的通知</w:t>
            </w:r>
          </w:p>
        </w:tc>
      </w:tr>
      <w:tr w14:paraId="596D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85" w:type="dxa"/>
            <w:noWrap w:val="0"/>
            <w:vAlign w:val="center"/>
          </w:tcPr>
          <w:p w14:paraId="27C04F89">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cs="宋体"/>
                <w:sz w:val="22"/>
                <w:szCs w:val="22"/>
                <w:lang w:val="en-US" w:eastAsia="zh-CN"/>
              </w:rPr>
            </w:pPr>
            <w:r>
              <w:rPr>
                <w:rFonts w:hint="eastAsia" w:ascii="宋体" w:hAnsi="宋体" w:cs="宋体"/>
                <w:sz w:val="22"/>
                <w:szCs w:val="22"/>
                <w:lang w:val="en-US" w:eastAsia="zh-CN"/>
              </w:rPr>
              <w:t>6</w:t>
            </w:r>
          </w:p>
        </w:tc>
        <w:tc>
          <w:tcPr>
            <w:tcW w:w="2618" w:type="dxa"/>
            <w:noWrap w:val="0"/>
            <w:vAlign w:val="center"/>
          </w:tcPr>
          <w:p w14:paraId="3D8E131B">
            <w:pPr>
              <w:keepNext w:val="0"/>
              <w:keepLines w:val="0"/>
              <w:pageBreakBefore w:val="0"/>
              <w:kinsoku/>
              <w:wordWrap/>
              <w:overflowPunct/>
              <w:topLinePunct w:val="0"/>
              <w:autoSpaceDE/>
              <w:autoSpaceDN/>
              <w:bidi w:val="0"/>
              <w:adjustRightInd/>
              <w:snapToGrid/>
              <w:spacing w:line="520" w:lineRule="exact"/>
              <w:jc w:val="center"/>
              <w:rPr>
                <w:rFonts w:hint="eastAsia" w:eastAsia="宋体" w:cs="Times New Roman"/>
                <w:sz w:val="22"/>
                <w:szCs w:val="22"/>
              </w:rPr>
            </w:pPr>
            <w:r>
              <w:rPr>
                <w:rFonts w:hint="eastAsia" w:eastAsia="宋体" w:cs="Times New Roman"/>
                <w:sz w:val="22"/>
                <w:szCs w:val="22"/>
              </w:rPr>
              <w:t>观府办发〔2016〕74号</w:t>
            </w:r>
          </w:p>
        </w:tc>
        <w:tc>
          <w:tcPr>
            <w:tcW w:w="5872" w:type="dxa"/>
            <w:noWrap w:val="0"/>
            <w:vAlign w:val="center"/>
          </w:tcPr>
          <w:p w14:paraId="6536B094">
            <w:pPr>
              <w:keepNext w:val="0"/>
              <w:keepLines w:val="0"/>
              <w:pageBreakBefore w:val="0"/>
              <w:widowControl/>
              <w:kinsoku/>
              <w:wordWrap/>
              <w:overflowPunct/>
              <w:topLinePunct w:val="0"/>
              <w:autoSpaceDE/>
              <w:autoSpaceDN/>
              <w:bidi w:val="0"/>
              <w:adjustRightInd/>
              <w:snapToGrid/>
              <w:spacing w:line="520" w:lineRule="exact"/>
              <w:jc w:val="center"/>
              <w:rPr>
                <w:rFonts w:hint="eastAsia"/>
                <w:color w:val="000000"/>
                <w:sz w:val="22"/>
                <w:szCs w:val="22"/>
              </w:rPr>
            </w:pPr>
            <w:r>
              <w:rPr>
                <w:rFonts w:hint="eastAsia"/>
                <w:color w:val="000000"/>
                <w:sz w:val="22"/>
                <w:szCs w:val="22"/>
              </w:rPr>
              <w:t>观山湖区人民政府办公室关于下发《观山湖区政府投资项目年度计划管理实施办法（试行）》的通知</w:t>
            </w:r>
          </w:p>
        </w:tc>
      </w:tr>
      <w:tr w14:paraId="6A83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375" w:type="dxa"/>
            <w:gridSpan w:val="3"/>
            <w:noWrap w:val="0"/>
            <w:vAlign w:val="top"/>
          </w:tcPr>
          <w:p w14:paraId="3111CCBE">
            <w:pPr>
              <w:keepNext w:val="0"/>
              <w:keepLines w:val="0"/>
              <w:pageBreakBefore w:val="0"/>
              <w:kinsoku/>
              <w:wordWrap/>
              <w:overflowPunct/>
              <w:topLinePunct w:val="0"/>
              <w:autoSpaceDE/>
              <w:autoSpaceDN/>
              <w:bidi w:val="0"/>
              <w:adjustRightInd/>
              <w:snapToGrid/>
              <w:spacing w:line="520" w:lineRule="exact"/>
              <w:jc w:val="center"/>
            </w:pPr>
            <w:r>
              <w:rPr>
                <w:rFonts w:hint="eastAsia" w:ascii="仿宋_GB2312" w:hAnsi="仿宋_GB2312" w:eastAsia="仿宋_GB2312" w:cs="仿宋_GB2312"/>
                <w:b/>
                <w:bCs/>
                <w:sz w:val="32"/>
                <w:szCs w:val="32"/>
              </w:rPr>
              <w:t>201</w:t>
            </w: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年度</w:t>
            </w:r>
          </w:p>
        </w:tc>
      </w:tr>
      <w:tr w14:paraId="410B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85" w:type="dxa"/>
            <w:noWrap w:val="0"/>
            <w:vAlign w:val="center"/>
          </w:tcPr>
          <w:p w14:paraId="56C21C92">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cs="宋体"/>
                <w:sz w:val="22"/>
                <w:szCs w:val="22"/>
                <w:lang w:val="en-US" w:eastAsia="zh-CN"/>
              </w:rPr>
            </w:pPr>
            <w:r>
              <w:rPr>
                <w:rFonts w:hint="eastAsia" w:ascii="宋体" w:hAnsi="宋体" w:cs="宋体"/>
                <w:sz w:val="22"/>
                <w:szCs w:val="22"/>
                <w:lang w:val="en-US" w:eastAsia="zh-CN"/>
              </w:rPr>
              <w:t>7</w:t>
            </w:r>
          </w:p>
        </w:tc>
        <w:tc>
          <w:tcPr>
            <w:tcW w:w="2618" w:type="dxa"/>
            <w:noWrap w:val="0"/>
            <w:vAlign w:val="center"/>
          </w:tcPr>
          <w:p w14:paraId="359269C8">
            <w:pPr>
              <w:keepNext w:val="0"/>
              <w:keepLines w:val="0"/>
              <w:pageBreakBefore w:val="0"/>
              <w:kinsoku/>
              <w:wordWrap/>
              <w:overflowPunct/>
              <w:topLinePunct w:val="0"/>
              <w:autoSpaceDE/>
              <w:autoSpaceDN/>
              <w:bidi w:val="0"/>
              <w:adjustRightInd/>
              <w:snapToGrid/>
              <w:spacing w:line="520" w:lineRule="exact"/>
              <w:jc w:val="center"/>
              <w:rPr>
                <w:rFonts w:hint="eastAsia" w:eastAsia="宋体" w:cs="Times New Roman"/>
                <w:sz w:val="22"/>
                <w:szCs w:val="22"/>
              </w:rPr>
            </w:pPr>
            <w:r>
              <w:rPr>
                <w:rFonts w:hint="eastAsia"/>
                <w:color w:val="000000"/>
                <w:sz w:val="22"/>
                <w:szCs w:val="22"/>
              </w:rPr>
              <w:t>观府办函〔2017〕47号</w:t>
            </w:r>
          </w:p>
        </w:tc>
        <w:tc>
          <w:tcPr>
            <w:tcW w:w="5872" w:type="dxa"/>
            <w:noWrap w:val="0"/>
            <w:vAlign w:val="center"/>
          </w:tcPr>
          <w:p w14:paraId="7D1DF916">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color w:val="000000"/>
                <w:sz w:val="22"/>
                <w:szCs w:val="22"/>
              </w:rPr>
            </w:pPr>
            <w:r>
              <w:rPr>
                <w:rFonts w:hint="eastAsia"/>
                <w:color w:val="000000"/>
                <w:sz w:val="22"/>
                <w:szCs w:val="22"/>
              </w:rPr>
              <w:t>观山湖区人民政府办公室关于调整、优化《观山湖区“人口福利.生育关怀基金”管理使用办法（试行）》的通知</w:t>
            </w:r>
          </w:p>
        </w:tc>
      </w:tr>
      <w:tr w14:paraId="5709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85" w:type="dxa"/>
            <w:noWrap w:val="0"/>
            <w:vAlign w:val="center"/>
          </w:tcPr>
          <w:p w14:paraId="70A9EE84">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sz w:val="22"/>
                <w:szCs w:val="22"/>
                <w:lang w:eastAsia="zh-CN"/>
              </w:rPr>
            </w:pPr>
            <w:r>
              <w:rPr>
                <w:rFonts w:hint="eastAsia" w:ascii="宋体" w:hAnsi="宋体" w:cs="宋体"/>
                <w:sz w:val="22"/>
                <w:szCs w:val="22"/>
                <w:lang w:val="en-US" w:eastAsia="zh-CN"/>
              </w:rPr>
              <w:t>8</w:t>
            </w:r>
          </w:p>
        </w:tc>
        <w:tc>
          <w:tcPr>
            <w:tcW w:w="2618" w:type="dxa"/>
            <w:noWrap w:val="0"/>
            <w:vAlign w:val="center"/>
          </w:tcPr>
          <w:p w14:paraId="742BC875">
            <w:pPr>
              <w:keepNext w:val="0"/>
              <w:keepLines w:val="0"/>
              <w:pageBreakBefore w:val="0"/>
              <w:kinsoku/>
              <w:wordWrap/>
              <w:overflowPunct/>
              <w:topLinePunct w:val="0"/>
              <w:autoSpaceDE/>
              <w:autoSpaceDN/>
              <w:bidi w:val="0"/>
              <w:adjustRightInd/>
              <w:snapToGrid/>
              <w:spacing w:line="520" w:lineRule="exact"/>
              <w:jc w:val="center"/>
              <w:rPr>
                <w:rFonts w:hint="eastAsia" w:eastAsia="宋体" w:cs="Times New Roman"/>
                <w:sz w:val="22"/>
                <w:szCs w:val="22"/>
              </w:rPr>
            </w:pPr>
            <w:r>
              <w:rPr>
                <w:rFonts w:hint="eastAsia" w:eastAsia="宋体" w:cs="Times New Roman"/>
                <w:sz w:val="22"/>
                <w:szCs w:val="22"/>
              </w:rPr>
              <w:t>观府办函〔2017〕50号</w:t>
            </w:r>
          </w:p>
        </w:tc>
        <w:tc>
          <w:tcPr>
            <w:tcW w:w="5872" w:type="dxa"/>
            <w:noWrap w:val="0"/>
            <w:vAlign w:val="center"/>
          </w:tcPr>
          <w:p w14:paraId="7EE19407">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cs="宋体"/>
                <w:color w:val="000000"/>
                <w:sz w:val="22"/>
                <w:szCs w:val="22"/>
              </w:rPr>
            </w:pPr>
            <w:r>
              <w:rPr>
                <w:rFonts w:hint="eastAsia"/>
                <w:color w:val="000000"/>
                <w:sz w:val="22"/>
                <w:szCs w:val="22"/>
              </w:rPr>
              <w:t>观山湖区人民政府办公室关于印发《观山湖区扶持微型企业发展实施办法》的通知</w:t>
            </w:r>
          </w:p>
        </w:tc>
      </w:tr>
      <w:tr w14:paraId="3A64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85" w:type="dxa"/>
            <w:noWrap w:val="0"/>
            <w:vAlign w:val="center"/>
          </w:tcPr>
          <w:p w14:paraId="28499FC3">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sz w:val="22"/>
                <w:szCs w:val="22"/>
                <w:lang w:eastAsia="zh-CN"/>
              </w:rPr>
            </w:pPr>
            <w:r>
              <w:rPr>
                <w:rFonts w:hint="eastAsia" w:ascii="宋体" w:hAnsi="宋体" w:cs="宋体"/>
                <w:sz w:val="22"/>
                <w:szCs w:val="22"/>
                <w:lang w:val="en-US" w:eastAsia="zh-CN"/>
              </w:rPr>
              <w:t>9</w:t>
            </w:r>
          </w:p>
        </w:tc>
        <w:tc>
          <w:tcPr>
            <w:tcW w:w="2618" w:type="dxa"/>
            <w:noWrap w:val="0"/>
            <w:vAlign w:val="center"/>
          </w:tcPr>
          <w:p w14:paraId="459C773A">
            <w:pPr>
              <w:keepNext w:val="0"/>
              <w:keepLines w:val="0"/>
              <w:pageBreakBefore w:val="0"/>
              <w:kinsoku/>
              <w:wordWrap/>
              <w:overflowPunct/>
              <w:topLinePunct w:val="0"/>
              <w:autoSpaceDE/>
              <w:autoSpaceDN/>
              <w:bidi w:val="0"/>
              <w:adjustRightInd/>
              <w:snapToGrid/>
              <w:spacing w:line="520" w:lineRule="exact"/>
              <w:jc w:val="center"/>
              <w:rPr>
                <w:rFonts w:hint="eastAsia" w:eastAsia="宋体" w:cs="Times New Roman"/>
                <w:sz w:val="22"/>
                <w:szCs w:val="22"/>
              </w:rPr>
            </w:pPr>
            <w:r>
              <w:rPr>
                <w:rFonts w:hint="eastAsia" w:eastAsia="宋体" w:cs="Times New Roman"/>
                <w:sz w:val="22"/>
                <w:szCs w:val="22"/>
              </w:rPr>
              <w:t>观府办函〔2017〕57号</w:t>
            </w:r>
          </w:p>
        </w:tc>
        <w:tc>
          <w:tcPr>
            <w:tcW w:w="5872" w:type="dxa"/>
            <w:noWrap w:val="0"/>
            <w:vAlign w:val="center"/>
          </w:tcPr>
          <w:p w14:paraId="6425C168">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观山湖区人民政府办公室关于印发《观山湖区责任督学管理办法（试行）》的通知</w:t>
            </w:r>
          </w:p>
        </w:tc>
      </w:tr>
      <w:tr w14:paraId="2457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375" w:type="dxa"/>
            <w:gridSpan w:val="3"/>
            <w:noWrap w:val="0"/>
            <w:vAlign w:val="center"/>
          </w:tcPr>
          <w:p w14:paraId="3B933B22">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cs="宋体"/>
                <w:color w:val="000000"/>
                <w:kern w:val="0"/>
                <w:sz w:val="22"/>
                <w:szCs w:val="22"/>
                <w:lang w:bidi="ar"/>
              </w:rPr>
            </w:pPr>
            <w:r>
              <w:rPr>
                <w:rFonts w:hint="eastAsia" w:ascii="仿宋_GB2312" w:hAnsi="仿宋_GB2312" w:eastAsia="仿宋_GB2312" w:cs="仿宋_GB2312"/>
                <w:b/>
                <w:bCs/>
                <w:sz w:val="32"/>
                <w:szCs w:val="32"/>
              </w:rPr>
              <w:t>201</w:t>
            </w: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年度</w:t>
            </w:r>
          </w:p>
        </w:tc>
      </w:tr>
      <w:tr w14:paraId="1ED2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85" w:type="dxa"/>
            <w:noWrap w:val="0"/>
            <w:vAlign w:val="center"/>
          </w:tcPr>
          <w:p w14:paraId="4D0742EC">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10</w:t>
            </w:r>
          </w:p>
        </w:tc>
        <w:tc>
          <w:tcPr>
            <w:tcW w:w="2618" w:type="dxa"/>
            <w:noWrap w:val="0"/>
            <w:vAlign w:val="center"/>
          </w:tcPr>
          <w:p w14:paraId="5E7D09DE">
            <w:pPr>
              <w:keepNext w:val="0"/>
              <w:keepLines w:val="0"/>
              <w:pageBreakBefore w:val="0"/>
              <w:kinsoku/>
              <w:wordWrap/>
              <w:overflowPunct/>
              <w:topLinePunct w:val="0"/>
              <w:autoSpaceDE/>
              <w:autoSpaceDN/>
              <w:bidi w:val="0"/>
              <w:adjustRightInd/>
              <w:snapToGrid/>
              <w:spacing w:line="520" w:lineRule="exact"/>
              <w:jc w:val="center"/>
              <w:rPr>
                <w:rFonts w:hint="eastAsia" w:eastAsia="宋体" w:cs="Times New Roman"/>
                <w:sz w:val="22"/>
                <w:szCs w:val="22"/>
              </w:rPr>
            </w:pPr>
            <w:r>
              <w:rPr>
                <w:rFonts w:hint="eastAsia" w:eastAsia="宋体" w:cs="Times New Roman"/>
                <w:sz w:val="22"/>
                <w:szCs w:val="22"/>
              </w:rPr>
              <w:t>观府发〔2018〕14号</w:t>
            </w:r>
          </w:p>
        </w:tc>
        <w:tc>
          <w:tcPr>
            <w:tcW w:w="5872" w:type="dxa"/>
            <w:noWrap w:val="0"/>
            <w:vAlign w:val="center"/>
          </w:tcPr>
          <w:p w14:paraId="764F3343">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cs="宋体"/>
                <w:color w:val="000000"/>
                <w:kern w:val="0"/>
                <w:sz w:val="22"/>
                <w:szCs w:val="22"/>
                <w:lang w:bidi="ar"/>
              </w:rPr>
            </w:pPr>
            <w:r>
              <w:rPr>
                <w:rFonts w:hint="eastAsia"/>
                <w:color w:val="000000"/>
                <w:sz w:val="22"/>
                <w:szCs w:val="22"/>
              </w:rPr>
              <w:t>观山湖区人民政府关于印发《观山湖区科技计划项目实施管理（暂行）办法》的通知</w:t>
            </w:r>
          </w:p>
        </w:tc>
      </w:tr>
      <w:tr w14:paraId="199B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85" w:type="dxa"/>
            <w:noWrap w:val="0"/>
            <w:vAlign w:val="center"/>
          </w:tcPr>
          <w:p w14:paraId="0B4EA2F3">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11</w:t>
            </w:r>
          </w:p>
        </w:tc>
        <w:tc>
          <w:tcPr>
            <w:tcW w:w="2618" w:type="dxa"/>
            <w:noWrap w:val="0"/>
            <w:vAlign w:val="center"/>
          </w:tcPr>
          <w:p w14:paraId="37DBCE51">
            <w:pPr>
              <w:keepNext w:val="0"/>
              <w:keepLines w:val="0"/>
              <w:pageBreakBefore w:val="0"/>
              <w:kinsoku/>
              <w:wordWrap/>
              <w:overflowPunct/>
              <w:topLinePunct w:val="0"/>
              <w:autoSpaceDE/>
              <w:autoSpaceDN/>
              <w:bidi w:val="0"/>
              <w:adjustRightInd/>
              <w:snapToGrid/>
              <w:spacing w:line="520" w:lineRule="exact"/>
              <w:jc w:val="center"/>
              <w:rPr>
                <w:rFonts w:hint="eastAsia" w:eastAsia="宋体" w:cs="Times New Roman"/>
                <w:sz w:val="22"/>
                <w:szCs w:val="22"/>
              </w:rPr>
            </w:pPr>
            <w:r>
              <w:rPr>
                <w:rFonts w:hint="eastAsia" w:eastAsia="宋体" w:cs="Times New Roman"/>
                <w:sz w:val="22"/>
                <w:szCs w:val="22"/>
              </w:rPr>
              <w:t>观府发〔2018〕25号</w:t>
            </w:r>
          </w:p>
        </w:tc>
        <w:tc>
          <w:tcPr>
            <w:tcW w:w="5872" w:type="dxa"/>
            <w:noWrap w:val="0"/>
            <w:vAlign w:val="center"/>
          </w:tcPr>
          <w:p w14:paraId="34A7CCF7">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cs="宋体"/>
                <w:color w:val="000000"/>
                <w:kern w:val="0"/>
                <w:sz w:val="22"/>
                <w:szCs w:val="22"/>
                <w:lang w:bidi="ar"/>
              </w:rPr>
            </w:pPr>
            <w:r>
              <w:rPr>
                <w:rFonts w:hint="eastAsia"/>
                <w:color w:val="000000"/>
                <w:sz w:val="22"/>
                <w:szCs w:val="22"/>
              </w:rPr>
              <w:t>观山湖区人民政府关于印发《观山湖区区域综合评估实施细则》的通知</w:t>
            </w:r>
          </w:p>
        </w:tc>
      </w:tr>
      <w:tr w14:paraId="011A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85" w:type="dxa"/>
            <w:noWrap w:val="0"/>
            <w:vAlign w:val="center"/>
          </w:tcPr>
          <w:p w14:paraId="10A8D338">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12</w:t>
            </w:r>
          </w:p>
        </w:tc>
        <w:tc>
          <w:tcPr>
            <w:tcW w:w="2618" w:type="dxa"/>
            <w:noWrap w:val="0"/>
            <w:vAlign w:val="center"/>
          </w:tcPr>
          <w:p w14:paraId="6DEA7454">
            <w:pPr>
              <w:keepNext w:val="0"/>
              <w:keepLines w:val="0"/>
              <w:pageBreakBefore w:val="0"/>
              <w:kinsoku/>
              <w:wordWrap/>
              <w:overflowPunct/>
              <w:topLinePunct w:val="0"/>
              <w:autoSpaceDE/>
              <w:autoSpaceDN/>
              <w:bidi w:val="0"/>
              <w:adjustRightInd/>
              <w:snapToGrid/>
              <w:spacing w:line="520" w:lineRule="exact"/>
              <w:jc w:val="center"/>
              <w:rPr>
                <w:rFonts w:hint="eastAsia" w:eastAsia="宋体" w:cs="Times New Roman"/>
                <w:sz w:val="22"/>
                <w:szCs w:val="22"/>
              </w:rPr>
            </w:pPr>
            <w:r>
              <w:rPr>
                <w:rFonts w:hint="eastAsia" w:eastAsia="宋体" w:cs="Times New Roman"/>
                <w:sz w:val="22"/>
                <w:szCs w:val="22"/>
              </w:rPr>
              <w:t>观府办发〔2018〕14号</w:t>
            </w:r>
          </w:p>
        </w:tc>
        <w:tc>
          <w:tcPr>
            <w:tcW w:w="5872" w:type="dxa"/>
            <w:noWrap w:val="0"/>
            <w:vAlign w:val="center"/>
          </w:tcPr>
          <w:p w14:paraId="5FE624C4">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cs="宋体"/>
                <w:color w:val="000000"/>
                <w:kern w:val="0"/>
                <w:sz w:val="22"/>
                <w:szCs w:val="22"/>
                <w:lang w:bidi="ar"/>
              </w:rPr>
            </w:pPr>
            <w:r>
              <w:rPr>
                <w:rFonts w:hint="eastAsia"/>
                <w:sz w:val="22"/>
                <w:szCs w:val="22"/>
              </w:rPr>
              <w:t>观山湖区人民政府办公室关于印发《观山湖区城市管理精细化公众参与监督城市管理工作实施方案》的通知</w:t>
            </w:r>
          </w:p>
        </w:tc>
      </w:tr>
      <w:tr w14:paraId="49D2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375" w:type="dxa"/>
            <w:gridSpan w:val="3"/>
            <w:noWrap w:val="0"/>
            <w:vAlign w:val="top"/>
          </w:tcPr>
          <w:p w14:paraId="0CD76722">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宋体" w:hAnsi="宋体" w:cs="宋体"/>
                <w:color w:val="000000"/>
                <w:kern w:val="0"/>
                <w:sz w:val="22"/>
                <w:szCs w:val="22"/>
                <w:lang w:bidi="ar"/>
              </w:rPr>
            </w:pPr>
            <w:r>
              <w:rPr>
                <w:rFonts w:hint="eastAsia" w:ascii="仿宋_GB2312" w:hAnsi="仿宋_GB2312" w:eastAsia="仿宋_GB2312" w:cs="仿宋_GB2312"/>
                <w:b/>
                <w:bCs/>
                <w:sz w:val="32"/>
                <w:szCs w:val="32"/>
              </w:rPr>
              <w:t>201</w:t>
            </w: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年度</w:t>
            </w:r>
          </w:p>
        </w:tc>
      </w:tr>
      <w:tr w14:paraId="6DD70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85" w:type="dxa"/>
            <w:noWrap w:val="0"/>
            <w:vAlign w:val="center"/>
          </w:tcPr>
          <w:p w14:paraId="7F06B193">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13</w:t>
            </w:r>
          </w:p>
        </w:tc>
        <w:tc>
          <w:tcPr>
            <w:tcW w:w="2618" w:type="dxa"/>
            <w:noWrap w:val="0"/>
            <w:vAlign w:val="center"/>
          </w:tcPr>
          <w:p w14:paraId="7D83B035">
            <w:pPr>
              <w:keepNext w:val="0"/>
              <w:keepLines w:val="0"/>
              <w:pageBreakBefore w:val="0"/>
              <w:kinsoku/>
              <w:wordWrap/>
              <w:overflowPunct/>
              <w:topLinePunct w:val="0"/>
              <w:autoSpaceDE/>
              <w:autoSpaceDN/>
              <w:bidi w:val="0"/>
              <w:adjustRightInd/>
              <w:snapToGrid/>
              <w:spacing w:line="520" w:lineRule="exact"/>
              <w:jc w:val="center"/>
              <w:rPr>
                <w:rFonts w:hint="eastAsia" w:eastAsia="宋体" w:cs="Times New Roman"/>
                <w:sz w:val="22"/>
                <w:szCs w:val="22"/>
              </w:rPr>
            </w:pPr>
            <w:r>
              <w:rPr>
                <w:rFonts w:hint="eastAsia" w:eastAsia="宋体" w:cs="Times New Roman"/>
                <w:sz w:val="22"/>
                <w:szCs w:val="22"/>
              </w:rPr>
              <w:t>观府办函〔2019〕51号</w:t>
            </w:r>
          </w:p>
        </w:tc>
        <w:tc>
          <w:tcPr>
            <w:tcW w:w="5872" w:type="dxa"/>
            <w:noWrap w:val="0"/>
            <w:vAlign w:val="center"/>
          </w:tcPr>
          <w:p w14:paraId="19664E69">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观山湖区人民政府办公室关于印发《观山湖区全面开展“校农结合”工作助推农村产业革命和脱贫攻坚实施方案》的通知</w:t>
            </w:r>
          </w:p>
        </w:tc>
      </w:tr>
      <w:tr w14:paraId="24CF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375" w:type="dxa"/>
            <w:gridSpan w:val="3"/>
            <w:noWrap w:val="0"/>
            <w:vAlign w:val="center"/>
          </w:tcPr>
          <w:p w14:paraId="4E565881">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cs="宋体"/>
                <w:color w:val="000000"/>
                <w:kern w:val="0"/>
                <w:sz w:val="22"/>
                <w:szCs w:val="22"/>
                <w:lang w:bidi="ar"/>
              </w:rPr>
            </w:pPr>
            <w:r>
              <w:rPr>
                <w:rFonts w:hint="eastAsia" w:ascii="仿宋_GB2312" w:hAnsi="仿宋_GB2312" w:eastAsia="仿宋_GB2312" w:cs="仿宋_GB2312"/>
                <w:b/>
                <w:bCs/>
                <w:sz w:val="32"/>
                <w:szCs w:val="32"/>
              </w:rPr>
              <w:t>20</w:t>
            </w:r>
            <w:r>
              <w:rPr>
                <w:rFonts w:hint="eastAsia" w:ascii="仿宋_GB2312" w:hAnsi="仿宋_GB2312" w:eastAsia="仿宋_GB2312" w:cs="仿宋_GB2312"/>
                <w:b/>
                <w:bCs/>
                <w:sz w:val="32"/>
                <w:szCs w:val="32"/>
                <w:lang w:val="en-US" w:eastAsia="zh-CN"/>
              </w:rPr>
              <w:t>20</w:t>
            </w:r>
            <w:r>
              <w:rPr>
                <w:rFonts w:hint="eastAsia" w:ascii="仿宋_GB2312" w:hAnsi="仿宋_GB2312" w:eastAsia="仿宋_GB2312" w:cs="仿宋_GB2312"/>
                <w:b/>
                <w:bCs/>
                <w:sz w:val="32"/>
                <w:szCs w:val="32"/>
              </w:rPr>
              <w:t>年度</w:t>
            </w:r>
          </w:p>
        </w:tc>
      </w:tr>
      <w:tr w14:paraId="796D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85" w:type="dxa"/>
            <w:noWrap w:val="0"/>
            <w:vAlign w:val="center"/>
          </w:tcPr>
          <w:p w14:paraId="66D04354">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14</w:t>
            </w:r>
          </w:p>
        </w:tc>
        <w:tc>
          <w:tcPr>
            <w:tcW w:w="2618" w:type="dxa"/>
            <w:noWrap w:val="0"/>
            <w:vAlign w:val="center"/>
          </w:tcPr>
          <w:p w14:paraId="170CDF82">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cs="宋体"/>
                <w:color w:val="000000"/>
                <w:kern w:val="0"/>
                <w:sz w:val="22"/>
                <w:szCs w:val="22"/>
                <w:lang w:bidi="ar"/>
              </w:rPr>
            </w:pPr>
            <w:r>
              <w:rPr>
                <w:rFonts w:hint="eastAsia" w:eastAsia="宋体" w:cs="Times New Roman"/>
                <w:sz w:val="22"/>
                <w:szCs w:val="22"/>
              </w:rPr>
              <w:t>观府发〔2020〕18号</w:t>
            </w:r>
          </w:p>
        </w:tc>
        <w:tc>
          <w:tcPr>
            <w:tcW w:w="5872" w:type="dxa"/>
            <w:noWrap w:val="0"/>
            <w:vAlign w:val="center"/>
          </w:tcPr>
          <w:p w14:paraId="3E3F4067">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观山湖区人民政府关于印发《观山湖区促进楼宇经济发展若干措施（试行）》的通知</w:t>
            </w:r>
          </w:p>
        </w:tc>
      </w:tr>
      <w:tr w14:paraId="06B3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85" w:type="dxa"/>
            <w:noWrap w:val="0"/>
            <w:vAlign w:val="center"/>
          </w:tcPr>
          <w:p w14:paraId="350BF786">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cs="宋体"/>
                <w:sz w:val="22"/>
                <w:szCs w:val="22"/>
                <w:lang w:val="en-US" w:eastAsia="zh-CN"/>
              </w:rPr>
            </w:pPr>
            <w:r>
              <w:rPr>
                <w:rFonts w:hint="eastAsia" w:ascii="宋体" w:hAnsi="宋体" w:cs="宋体"/>
                <w:sz w:val="22"/>
                <w:szCs w:val="22"/>
                <w:lang w:val="en-US" w:eastAsia="zh-CN"/>
              </w:rPr>
              <w:t>15</w:t>
            </w:r>
          </w:p>
        </w:tc>
        <w:tc>
          <w:tcPr>
            <w:tcW w:w="2618" w:type="dxa"/>
            <w:noWrap w:val="0"/>
            <w:vAlign w:val="center"/>
          </w:tcPr>
          <w:p w14:paraId="1A834DDF">
            <w:pPr>
              <w:keepNext w:val="0"/>
              <w:keepLines w:val="0"/>
              <w:pageBreakBefore w:val="0"/>
              <w:widowControl/>
              <w:kinsoku/>
              <w:wordWrap/>
              <w:overflowPunct/>
              <w:topLinePunct w:val="0"/>
              <w:autoSpaceDE/>
              <w:autoSpaceDN/>
              <w:bidi w:val="0"/>
              <w:adjustRightInd/>
              <w:snapToGrid/>
              <w:spacing w:line="520" w:lineRule="exact"/>
              <w:jc w:val="center"/>
              <w:rPr>
                <w:rFonts w:hint="eastAsia" w:eastAsia="宋体" w:cs="Times New Roman"/>
                <w:sz w:val="22"/>
                <w:szCs w:val="22"/>
              </w:rPr>
            </w:pPr>
            <w:r>
              <w:rPr>
                <w:rFonts w:hint="eastAsia" w:eastAsia="宋体" w:cs="Times New Roman"/>
                <w:sz w:val="22"/>
                <w:szCs w:val="22"/>
              </w:rPr>
              <w:t>观府办函〔2020〕26号</w:t>
            </w:r>
          </w:p>
        </w:tc>
        <w:tc>
          <w:tcPr>
            <w:tcW w:w="5872" w:type="dxa"/>
            <w:noWrap w:val="0"/>
            <w:vAlign w:val="center"/>
          </w:tcPr>
          <w:p w14:paraId="0B417ECB">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观山湖区人民政府办公室关于印发《观山湖区促进楼宇经济发展若干措施兑现实施细则》的通知</w:t>
            </w:r>
          </w:p>
        </w:tc>
      </w:tr>
      <w:tr w14:paraId="0E3F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85" w:type="dxa"/>
            <w:noWrap w:val="0"/>
            <w:vAlign w:val="center"/>
          </w:tcPr>
          <w:p w14:paraId="4C6E621C">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cs="宋体"/>
                <w:sz w:val="22"/>
                <w:szCs w:val="22"/>
                <w:lang w:val="en-US" w:eastAsia="zh-CN"/>
              </w:rPr>
            </w:pPr>
            <w:r>
              <w:rPr>
                <w:rFonts w:hint="eastAsia" w:ascii="宋体" w:hAnsi="宋体" w:cs="宋体"/>
                <w:sz w:val="22"/>
                <w:szCs w:val="22"/>
                <w:lang w:val="en-US" w:eastAsia="zh-CN"/>
              </w:rPr>
              <w:t>16</w:t>
            </w:r>
          </w:p>
        </w:tc>
        <w:tc>
          <w:tcPr>
            <w:tcW w:w="2618" w:type="dxa"/>
            <w:noWrap w:val="0"/>
            <w:vAlign w:val="center"/>
          </w:tcPr>
          <w:p w14:paraId="27A8F93B">
            <w:pPr>
              <w:keepNext w:val="0"/>
              <w:keepLines w:val="0"/>
              <w:pageBreakBefore w:val="0"/>
              <w:widowControl/>
              <w:kinsoku/>
              <w:wordWrap/>
              <w:overflowPunct/>
              <w:topLinePunct w:val="0"/>
              <w:autoSpaceDE/>
              <w:autoSpaceDN/>
              <w:bidi w:val="0"/>
              <w:adjustRightInd/>
              <w:snapToGrid/>
              <w:spacing w:line="520" w:lineRule="exact"/>
              <w:jc w:val="center"/>
              <w:rPr>
                <w:rFonts w:hint="eastAsia" w:eastAsia="宋体" w:cs="Times New Roman"/>
                <w:sz w:val="22"/>
                <w:szCs w:val="22"/>
              </w:rPr>
            </w:pPr>
            <w:r>
              <w:rPr>
                <w:rFonts w:hint="eastAsia" w:eastAsia="宋体" w:cs="Times New Roman"/>
                <w:sz w:val="22"/>
                <w:szCs w:val="22"/>
              </w:rPr>
              <w:t>观府办函〔2020〕51号</w:t>
            </w:r>
          </w:p>
        </w:tc>
        <w:tc>
          <w:tcPr>
            <w:tcW w:w="5872" w:type="dxa"/>
            <w:noWrap w:val="0"/>
            <w:vAlign w:val="center"/>
          </w:tcPr>
          <w:p w14:paraId="436BEF03">
            <w:pPr>
              <w:keepNext w:val="0"/>
              <w:keepLines w:val="0"/>
              <w:pageBreakBefore w:val="0"/>
              <w:widowControl/>
              <w:tabs>
                <w:tab w:val="left" w:pos="1189"/>
              </w:tabs>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eastAsia="zh-CN" w:bidi="ar"/>
              </w:rPr>
              <w:t>观山湖区人民政府办公室关于印发《观山湖区公建民营（民办公助）社区居家养老服务机构管理暂行办法》的通知</w:t>
            </w:r>
          </w:p>
        </w:tc>
      </w:tr>
      <w:tr w14:paraId="0047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375" w:type="dxa"/>
            <w:gridSpan w:val="3"/>
            <w:noWrap w:val="0"/>
            <w:vAlign w:val="center"/>
          </w:tcPr>
          <w:p w14:paraId="678AC606">
            <w:pPr>
              <w:keepNext w:val="0"/>
              <w:keepLines w:val="0"/>
              <w:pageBreakBefore w:val="0"/>
              <w:widowControl/>
              <w:tabs>
                <w:tab w:val="left" w:pos="1189"/>
              </w:tabs>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kern w:val="0"/>
                <w:sz w:val="22"/>
                <w:szCs w:val="22"/>
                <w:lang w:eastAsia="zh-CN" w:bidi="ar"/>
              </w:rPr>
            </w:pPr>
            <w:r>
              <w:rPr>
                <w:rFonts w:hint="eastAsia" w:ascii="仿宋_GB2312" w:hAnsi="仿宋_GB2312" w:eastAsia="仿宋_GB2312" w:cs="仿宋_GB2312"/>
                <w:b/>
                <w:bCs/>
                <w:sz w:val="32"/>
                <w:szCs w:val="32"/>
              </w:rPr>
              <w:t>20</w:t>
            </w:r>
            <w:r>
              <w:rPr>
                <w:rFonts w:hint="eastAsia" w:ascii="仿宋_GB2312" w:hAnsi="仿宋_GB2312" w:eastAsia="仿宋_GB2312" w:cs="仿宋_GB2312"/>
                <w:b/>
                <w:bCs/>
                <w:sz w:val="32"/>
                <w:szCs w:val="32"/>
                <w:lang w:val="en-US" w:eastAsia="zh-CN"/>
              </w:rPr>
              <w:t>21</w:t>
            </w:r>
            <w:r>
              <w:rPr>
                <w:rFonts w:hint="eastAsia" w:ascii="仿宋_GB2312" w:hAnsi="仿宋_GB2312" w:eastAsia="仿宋_GB2312" w:cs="仿宋_GB2312"/>
                <w:b/>
                <w:bCs/>
                <w:sz w:val="32"/>
                <w:szCs w:val="32"/>
              </w:rPr>
              <w:t>年度</w:t>
            </w:r>
          </w:p>
        </w:tc>
      </w:tr>
      <w:tr w14:paraId="3E42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85" w:type="dxa"/>
            <w:noWrap w:val="0"/>
            <w:vAlign w:val="center"/>
          </w:tcPr>
          <w:p w14:paraId="14C14525">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17</w:t>
            </w:r>
          </w:p>
        </w:tc>
        <w:tc>
          <w:tcPr>
            <w:tcW w:w="2618" w:type="dxa"/>
            <w:noWrap w:val="0"/>
            <w:vAlign w:val="center"/>
          </w:tcPr>
          <w:p w14:paraId="56541766">
            <w:pPr>
              <w:keepNext w:val="0"/>
              <w:keepLines w:val="0"/>
              <w:pageBreakBefore w:val="0"/>
              <w:widowControl/>
              <w:kinsoku/>
              <w:wordWrap/>
              <w:overflowPunct/>
              <w:topLinePunct w:val="0"/>
              <w:autoSpaceDE/>
              <w:autoSpaceDN/>
              <w:bidi w:val="0"/>
              <w:adjustRightInd/>
              <w:snapToGrid/>
              <w:spacing w:line="520" w:lineRule="exact"/>
              <w:jc w:val="center"/>
              <w:rPr>
                <w:rFonts w:hint="eastAsia"/>
                <w:color w:val="000000"/>
                <w:sz w:val="22"/>
                <w:szCs w:val="22"/>
              </w:rPr>
            </w:pPr>
            <w:r>
              <w:rPr>
                <w:rFonts w:hint="eastAsia"/>
                <w:color w:val="000000"/>
                <w:sz w:val="22"/>
                <w:szCs w:val="22"/>
              </w:rPr>
              <w:t>观府办发〔2021〕5号</w:t>
            </w:r>
          </w:p>
        </w:tc>
        <w:tc>
          <w:tcPr>
            <w:tcW w:w="5872" w:type="dxa"/>
            <w:noWrap w:val="0"/>
            <w:vAlign w:val="center"/>
          </w:tcPr>
          <w:p w14:paraId="1514CFDC">
            <w:pPr>
              <w:keepNext w:val="0"/>
              <w:keepLines w:val="0"/>
              <w:pageBreakBefore w:val="0"/>
              <w:widowControl/>
              <w:kinsoku/>
              <w:wordWrap/>
              <w:overflowPunct/>
              <w:topLinePunct w:val="0"/>
              <w:autoSpaceDE/>
              <w:autoSpaceDN/>
              <w:bidi w:val="0"/>
              <w:adjustRightInd/>
              <w:snapToGrid/>
              <w:spacing w:line="520" w:lineRule="exact"/>
              <w:jc w:val="center"/>
              <w:rPr>
                <w:rFonts w:hint="eastAsia"/>
                <w:color w:val="000000"/>
                <w:sz w:val="22"/>
                <w:szCs w:val="22"/>
              </w:rPr>
            </w:pPr>
            <w:r>
              <w:rPr>
                <w:rFonts w:hint="eastAsia"/>
                <w:color w:val="000000"/>
                <w:sz w:val="22"/>
                <w:szCs w:val="22"/>
              </w:rPr>
              <w:t>观山湖区人民政府办公室关于印发《贵阳市观山湖区产业贷款风险补偿资金池管理办法（修订稿）》的通知</w:t>
            </w:r>
          </w:p>
        </w:tc>
      </w:tr>
      <w:tr w14:paraId="15A1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85" w:type="dxa"/>
            <w:noWrap w:val="0"/>
            <w:vAlign w:val="center"/>
          </w:tcPr>
          <w:p w14:paraId="184F915F">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cs="宋体"/>
                <w:sz w:val="22"/>
                <w:szCs w:val="22"/>
                <w:lang w:val="en-US" w:eastAsia="zh-CN"/>
              </w:rPr>
            </w:pPr>
            <w:r>
              <w:rPr>
                <w:rFonts w:hint="eastAsia" w:ascii="宋体" w:hAnsi="宋体" w:cs="宋体"/>
                <w:sz w:val="22"/>
                <w:szCs w:val="22"/>
                <w:lang w:val="en-US" w:eastAsia="zh-CN"/>
              </w:rPr>
              <w:t>18</w:t>
            </w:r>
          </w:p>
        </w:tc>
        <w:tc>
          <w:tcPr>
            <w:tcW w:w="2618" w:type="dxa"/>
            <w:noWrap w:val="0"/>
            <w:vAlign w:val="center"/>
          </w:tcPr>
          <w:p w14:paraId="2945B9BC">
            <w:pPr>
              <w:keepNext w:val="0"/>
              <w:keepLines w:val="0"/>
              <w:pageBreakBefore w:val="0"/>
              <w:widowControl/>
              <w:kinsoku/>
              <w:wordWrap/>
              <w:overflowPunct/>
              <w:topLinePunct w:val="0"/>
              <w:autoSpaceDE/>
              <w:autoSpaceDN/>
              <w:bidi w:val="0"/>
              <w:adjustRightInd/>
              <w:snapToGrid/>
              <w:spacing w:line="520" w:lineRule="exact"/>
              <w:jc w:val="center"/>
              <w:rPr>
                <w:rFonts w:hint="eastAsia" w:eastAsia="宋体" w:cs="Times New Roman"/>
                <w:sz w:val="22"/>
                <w:szCs w:val="22"/>
              </w:rPr>
            </w:pPr>
            <w:r>
              <w:rPr>
                <w:rFonts w:hint="eastAsia"/>
                <w:color w:val="000000"/>
                <w:sz w:val="22"/>
                <w:szCs w:val="22"/>
              </w:rPr>
              <w:t>观府办函〔2021〕65号</w:t>
            </w:r>
          </w:p>
        </w:tc>
        <w:tc>
          <w:tcPr>
            <w:tcW w:w="5872" w:type="dxa"/>
            <w:noWrap w:val="0"/>
            <w:vAlign w:val="center"/>
          </w:tcPr>
          <w:p w14:paraId="53F23247">
            <w:pPr>
              <w:keepNext w:val="0"/>
              <w:keepLines w:val="0"/>
              <w:pageBreakBefore w:val="0"/>
              <w:widowControl/>
              <w:tabs>
                <w:tab w:val="left" w:pos="1189"/>
              </w:tabs>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kern w:val="0"/>
                <w:sz w:val="22"/>
                <w:szCs w:val="22"/>
                <w:lang w:eastAsia="zh-CN" w:bidi="ar"/>
              </w:rPr>
            </w:pPr>
            <w:r>
              <w:rPr>
                <w:rFonts w:hint="eastAsia"/>
                <w:color w:val="000000"/>
                <w:sz w:val="22"/>
                <w:szCs w:val="22"/>
              </w:rPr>
              <w:t>观山湖区人民政府办公室关于印发《观山湖区在岗乡村医生参加企业职工基本养老保险工作方案》的通知</w:t>
            </w:r>
          </w:p>
        </w:tc>
      </w:tr>
      <w:tr w14:paraId="5B4E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375" w:type="dxa"/>
            <w:gridSpan w:val="3"/>
            <w:noWrap w:val="0"/>
            <w:vAlign w:val="center"/>
          </w:tcPr>
          <w:p w14:paraId="042B8F6D">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cs="宋体"/>
                <w:color w:val="000000"/>
                <w:kern w:val="0"/>
                <w:sz w:val="22"/>
                <w:szCs w:val="22"/>
                <w:lang w:bidi="ar"/>
              </w:rPr>
            </w:pPr>
            <w:r>
              <w:rPr>
                <w:rFonts w:hint="eastAsia" w:ascii="仿宋_GB2312" w:hAnsi="仿宋_GB2312" w:eastAsia="仿宋_GB2312" w:cs="仿宋_GB2312"/>
                <w:b/>
                <w:bCs/>
                <w:sz w:val="32"/>
                <w:szCs w:val="32"/>
              </w:rPr>
              <w:t>20</w:t>
            </w:r>
            <w:r>
              <w:rPr>
                <w:rFonts w:hint="eastAsia" w:ascii="仿宋_GB2312" w:hAnsi="仿宋_GB2312" w:eastAsia="仿宋_GB2312" w:cs="仿宋_GB2312"/>
                <w:b/>
                <w:bCs/>
                <w:sz w:val="32"/>
                <w:szCs w:val="32"/>
                <w:lang w:val="en-US" w:eastAsia="zh-CN"/>
              </w:rPr>
              <w:t>22</w:t>
            </w:r>
            <w:r>
              <w:rPr>
                <w:rFonts w:hint="eastAsia" w:ascii="仿宋_GB2312" w:hAnsi="仿宋_GB2312" w:eastAsia="仿宋_GB2312" w:cs="仿宋_GB2312"/>
                <w:b/>
                <w:bCs/>
                <w:sz w:val="32"/>
                <w:szCs w:val="32"/>
              </w:rPr>
              <w:t>年度</w:t>
            </w:r>
          </w:p>
        </w:tc>
      </w:tr>
      <w:tr w14:paraId="0033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85" w:type="dxa"/>
            <w:noWrap w:val="0"/>
            <w:vAlign w:val="center"/>
          </w:tcPr>
          <w:p w14:paraId="2F3C15C2">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19</w:t>
            </w:r>
          </w:p>
        </w:tc>
        <w:tc>
          <w:tcPr>
            <w:tcW w:w="2618" w:type="dxa"/>
            <w:noWrap w:val="0"/>
            <w:vAlign w:val="center"/>
          </w:tcPr>
          <w:p w14:paraId="0361FA35">
            <w:pPr>
              <w:keepNext w:val="0"/>
              <w:keepLines w:val="0"/>
              <w:pageBreakBefore w:val="0"/>
              <w:widowControl/>
              <w:kinsoku/>
              <w:wordWrap/>
              <w:overflowPunct/>
              <w:topLinePunct w:val="0"/>
              <w:autoSpaceDE/>
              <w:autoSpaceDN/>
              <w:bidi w:val="0"/>
              <w:adjustRightInd/>
              <w:snapToGrid/>
              <w:spacing w:line="520" w:lineRule="exact"/>
              <w:jc w:val="center"/>
              <w:rPr>
                <w:rFonts w:hint="eastAsia" w:eastAsia="宋体" w:cs="Times New Roman"/>
                <w:sz w:val="22"/>
                <w:szCs w:val="22"/>
              </w:rPr>
            </w:pPr>
            <w:r>
              <w:rPr>
                <w:rFonts w:hint="eastAsia" w:eastAsia="宋体" w:cs="Times New Roman"/>
                <w:sz w:val="22"/>
                <w:szCs w:val="22"/>
              </w:rPr>
              <w:t>观府发〔2022〕3号</w:t>
            </w:r>
          </w:p>
        </w:tc>
        <w:tc>
          <w:tcPr>
            <w:tcW w:w="5872" w:type="dxa"/>
            <w:noWrap w:val="0"/>
            <w:vAlign w:val="center"/>
          </w:tcPr>
          <w:p w14:paraId="5916AD7A">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cs="宋体"/>
                <w:color w:val="000000"/>
                <w:kern w:val="0"/>
                <w:sz w:val="22"/>
                <w:szCs w:val="22"/>
                <w:lang w:bidi="ar"/>
              </w:rPr>
            </w:pPr>
            <w:r>
              <w:rPr>
                <w:rFonts w:hint="eastAsia"/>
                <w:color w:val="000000"/>
                <w:sz w:val="22"/>
                <w:szCs w:val="22"/>
              </w:rPr>
              <w:t>观山湖区人民政府关于印发《观山湖区加快新型工业化倍增发展十条政策措施(试行）》的通知</w:t>
            </w:r>
          </w:p>
        </w:tc>
      </w:tr>
      <w:tr w14:paraId="7D79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375" w:type="dxa"/>
            <w:gridSpan w:val="3"/>
            <w:noWrap w:val="0"/>
            <w:vAlign w:val="center"/>
          </w:tcPr>
          <w:p w14:paraId="32459389">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cs="宋体"/>
                <w:color w:val="000000"/>
                <w:kern w:val="0"/>
                <w:sz w:val="22"/>
                <w:szCs w:val="22"/>
                <w:lang w:bidi="ar"/>
              </w:rPr>
            </w:pPr>
            <w:r>
              <w:rPr>
                <w:rFonts w:hint="eastAsia" w:ascii="仿宋_GB2312" w:hAnsi="仿宋_GB2312" w:eastAsia="仿宋_GB2312" w:cs="仿宋_GB2312"/>
                <w:b/>
                <w:bCs/>
                <w:sz w:val="32"/>
                <w:szCs w:val="32"/>
              </w:rPr>
              <w:t>20</w:t>
            </w: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年度</w:t>
            </w:r>
          </w:p>
        </w:tc>
      </w:tr>
      <w:tr w14:paraId="0C84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85" w:type="dxa"/>
            <w:noWrap w:val="0"/>
            <w:vAlign w:val="center"/>
          </w:tcPr>
          <w:p w14:paraId="581A1E47">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w:t>
            </w:r>
          </w:p>
        </w:tc>
        <w:tc>
          <w:tcPr>
            <w:tcW w:w="2618" w:type="dxa"/>
            <w:noWrap w:val="0"/>
            <w:vAlign w:val="center"/>
          </w:tcPr>
          <w:p w14:paraId="4EA9133D">
            <w:pPr>
              <w:keepNext w:val="0"/>
              <w:keepLines w:val="0"/>
              <w:pageBreakBefore w:val="0"/>
              <w:widowControl/>
              <w:kinsoku/>
              <w:wordWrap/>
              <w:overflowPunct/>
              <w:topLinePunct w:val="0"/>
              <w:autoSpaceDE/>
              <w:autoSpaceDN/>
              <w:bidi w:val="0"/>
              <w:adjustRightInd/>
              <w:snapToGrid/>
              <w:spacing w:line="520" w:lineRule="exact"/>
              <w:jc w:val="center"/>
              <w:rPr>
                <w:rFonts w:hint="eastAsia"/>
                <w:color w:val="000000"/>
                <w:sz w:val="22"/>
                <w:szCs w:val="22"/>
              </w:rPr>
            </w:pPr>
            <w:r>
              <w:rPr>
                <w:rFonts w:hint="eastAsia"/>
                <w:color w:val="000000"/>
                <w:sz w:val="22"/>
                <w:szCs w:val="22"/>
              </w:rPr>
              <w:t>观府发〔2023〕1号</w:t>
            </w:r>
          </w:p>
        </w:tc>
        <w:tc>
          <w:tcPr>
            <w:tcW w:w="5872" w:type="dxa"/>
            <w:noWrap w:val="0"/>
            <w:vAlign w:val="center"/>
          </w:tcPr>
          <w:p w14:paraId="6713A197">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cs="宋体"/>
                <w:color w:val="000000"/>
                <w:kern w:val="0"/>
                <w:sz w:val="22"/>
                <w:szCs w:val="22"/>
                <w:lang w:bidi="ar"/>
              </w:rPr>
            </w:pPr>
            <w:r>
              <w:rPr>
                <w:rFonts w:hint="eastAsia"/>
                <w:color w:val="000000"/>
                <w:sz w:val="22"/>
                <w:szCs w:val="22"/>
              </w:rPr>
              <w:t>观山湖区人民政府关于印发《观山湖区农村宅基地审批和村民住宅建设管理实施方案》的通知</w:t>
            </w:r>
          </w:p>
        </w:tc>
      </w:tr>
      <w:tr w14:paraId="1BF9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375" w:type="dxa"/>
            <w:gridSpan w:val="3"/>
            <w:noWrap w:val="0"/>
            <w:vAlign w:val="center"/>
          </w:tcPr>
          <w:p w14:paraId="7FBC99E8">
            <w:pPr>
              <w:keepNext w:val="0"/>
              <w:keepLines w:val="0"/>
              <w:pageBreakBefore w:val="0"/>
              <w:widowControl/>
              <w:kinsoku/>
              <w:wordWrap/>
              <w:overflowPunct/>
              <w:topLinePunct w:val="0"/>
              <w:autoSpaceDE/>
              <w:autoSpaceDN/>
              <w:bidi w:val="0"/>
              <w:adjustRightInd/>
              <w:snapToGrid/>
              <w:spacing w:line="520" w:lineRule="exact"/>
              <w:jc w:val="center"/>
              <w:rPr>
                <w:rFonts w:hint="default" w:ascii="宋体" w:hAnsi="宋体" w:eastAsia="宋体" w:cs="宋体"/>
                <w:color w:val="000000"/>
                <w:kern w:val="0"/>
                <w:sz w:val="22"/>
                <w:szCs w:val="22"/>
                <w:lang w:val="en-US" w:eastAsia="zh-CN" w:bidi="ar"/>
              </w:rPr>
            </w:pPr>
            <w:r>
              <w:rPr>
                <w:rFonts w:hint="eastAsia" w:ascii="仿宋_GB2312" w:hAnsi="仿宋_GB2312" w:eastAsia="仿宋_GB2312" w:cs="仿宋_GB2312"/>
                <w:b/>
                <w:bCs/>
                <w:sz w:val="32"/>
                <w:szCs w:val="32"/>
                <w:lang w:val="en-US" w:eastAsia="zh-CN"/>
              </w:rPr>
              <w:t>2024年度</w:t>
            </w:r>
          </w:p>
        </w:tc>
      </w:tr>
      <w:tr w14:paraId="5035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85" w:type="dxa"/>
            <w:noWrap w:val="0"/>
            <w:vAlign w:val="center"/>
          </w:tcPr>
          <w:p w14:paraId="00FD00DB">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21</w:t>
            </w:r>
          </w:p>
        </w:tc>
        <w:tc>
          <w:tcPr>
            <w:tcW w:w="2618" w:type="dxa"/>
            <w:noWrap w:val="0"/>
            <w:vAlign w:val="center"/>
          </w:tcPr>
          <w:p w14:paraId="252936EE">
            <w:pPr>
              <w:keepNext w:val="0"/>
              <w:keepLines w:val="0"/>
              <w:pageBreakBefore w:val="0"/>
              <w:widowControl/>
              <w:kinsoku/>
              <w:wordWrap/>
              <w:overflowPunct/>
              <w:topLinePunct w:val="0"/>
              <w:autoSpaceDE/>
              <w:autoSpaceDN/>
              <w:bidi w:val="0"/>
              <w:adjustRightInd/>
              <w:snapToGrid/>
              <w:spacing w:line="520" w:lineRule="exact"/>
              <w:jc w:val="center"/>
              <w:rPr>
                <w:rFonts w:hint="eastAsia"/>
                <w:color w:val="000000"/>
                <w:sz w:val="22"/>
                <w:szCs w:val="22"/>
              </w:rPr>
            </w:pPr>
            <w:r>
              <w:rPr>
                <w:rFonts w:hint="eastAsia"/>
                <w:color w:val="000000"/>
                <w:sz w:val="22"/>
                <w:szCs w:val="22"/>
              </w:rPr>
              <w:t>观府办函〔2024〕6号</w:t>
            </w:r>
          </w:p>
        </w:tc>
        <w:tc>
          <w:tcPr>
            <w:tcW w:w="5872" w:type="dxa"/>
            <w:noWrap w:val="0"/>
            <w:vAlign w:val="center"/>
          </w:tcPr>
          <w:p w14:paraId="49E1A4DA">
            <w:pPr>
              <w:keepNext w:val="0"/>
              <w:keepLines w:val="0"/>
              <w:pageBreakBefore w:val="0"/>
              <w:widowControl/>
              <w:kinsoku/>
              <w:wordWrap/>
              <w:overflowPunct/>
              <w:topLinePunct w:val="0"/>
              <w:autoSpaceDE/>
              <w:autoSpaceDN/>
              <w:bidi w:val="0"/>
              <w:adjustRightInd/>
              <w:snapToGrid/>
              <w:spacing w:line="520" w:lineRule="exact"/>
              <w:jc w:val="center"/>
              <w:rPr>
                <w:rFonts w:hint="eastAsia"/>
                <w:color w:val="000000"/>
                <w:sz w:val="22"/>
                <w:szCs w:val="22"/>
              </w:rPr>
            </w:pPr>
            <w:r>
              <w:rPr>
                <w:rFonts w:hint="eastAsia"/>
                <w:color w:val="000000"/>
                <w:sz w:val="22"/>
                <w:szCs w:val="22"/>
              </w:rPr>
              <w:t>观山湖区人民政府办公室关于印发《观山湖区重点企业提质增效扶持方案》的通知</w:t>
            </w:r>
          </w:p>
        </w:tc>
      </w:tr>
    </w:tbl>
    <w:p w14:paraId="11A97943"/>
    <w:p w14:paraId="716BE671">
      <w:pPr>
        <w:spacing w:line="560" w:lineRule="exact"/>
        <w:sectPr>
          <w:pgSz w:w="11906" w:h="16838"/>
          <w:pgMar w:top="2098" w:right="1417" w:bottom="2098" w:left="1417" w:header="851" w:footer="992" w:gutter="0"/>
          <w:cols w:space="720" w:num="1"/>
          <w:docGrid w:type="lines" w:linePitch="312" w:charSpace="0"/>
        </w:sectPr>
      </w:pPr>
    </w:p>
    <w:p w14:paraId="42ADE5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256908"/>
    <w:rsid w:val="002B2668"/>
    <w:rsid w:val="0056623A"/>
    <w:rsid w:val="005B6841"/>
    <w:rsid w:val="00787FA2"/>
    <w:rsid w:val="007D1B26"/>
    <w:rsid w:val="01141457"/>
    <w:rsid w:val="012B548D"/>
    <w:rsid w:val="012E2859"/>
    <w:rsid w:val="01465101"/>
    <w:rsid w:val="01686F4D"/>
    <w:rsid w:val="01CE0049"/>
    <w:rsid w:val="01D57E4A"/>
    <w:rsid w:val="024F41FB"/>
    <w:rsid w:val="026A226E"/>
    <w:rsid w:val="02A8798A"/>
    <w:rsid w:val="02C75340"/>
    <w:rsid w:val="03005036"/>
    <w:rsid w:val="03061D0B"/>
    <w:rsid w:val="03335291"/>
    <w:rsid w:val="033D5E2C"/>
    <w:rsid w:val="0418663E"/>
    <w:rsid w:val="04271B74"/>
    <w:rsid w:val="043364D7"/>
    <w:rsid w:val="04524127"/>
    <w:rsid w:val="04746654"/>
    <w:rsid w:val="048C138B"/>
    <w:rsid w:val="04A168FC"/>
    <w:rsid w:val="04A468CA"/>
    <w:rsid w:val="04A94ECA"/>
    <w:rsid w:val="04B635C4"/>
    <w:rsid w:val="04F20456"/>
    <w:rsid w:val="0518120A"/>
    <w:rsid w:val="05452557"/>
    <w:rsid w:val="05650604"/>
    <w:rsid w:val="05835F30"/>
    <w:rsid w:val="05A8474A"/>
    <w:rsid w:val="05F13DD3"/>
    <w:rsid w:val="05F937E8"/>
    <w:rsid w:val="06662461"/>
    <w:rsid w:val="0679014F"/>
    <w:rsid w:val="069D5C14"/>
    <w:rsid w:val="06B6604F"/>
    <w:rsid w:val="074154EA"/>
    <w:rsid w:val="07920B1C"/>
    <w:rsid w:val="07963E4B"/>
    <w:rsid w:val="07A43D68"/>
    <w:rsid w:val="082E34D1"/>
    <w:rsid w:val="083A4A57"/>
    <w:rsid w:val="08477D2E"/>
    <w:rsid w:val="08485EE9"/>
    <w:rsid w:val="084A6740"/>
    <w:rsid w:val="08F653D4"/>
    <w:rsid w:val="08FE6A23"/>
    <w:rsid w:val="09092069"/>
    <w:rsid w:val="09137031"/>
    <w:rsid w:val="092D26D7"/>
    <w:rsid w:val="093B0E71"/>
    <w:rsid w:val="097F6712"/>
    <w:rsid w:val="09851865"/>
    <w:rsid w:val="098D3502"/>
    <w:rsid w:val="099B2B10"/>
    <w:rsid w:val="09BA52DE"/>
    <w:rsid w:val="09F255C0"/>
    <w:rsid w:val="09FB4BA5"/>
    <w:rsid w:val="09FE36A8"/>
    <w:rsid w:val="0A1329AE"/>
    <w:rsid w:val="0A576E2F"/>
    <w:rsid w:val="0A9D2FFD"/>
    <w:rsid w:val="0AA6386D"/>
    <w:rsid w:val="0ADB24BB"/>
    <w:rsid w:val="0AEC3C1D"/>
    <w:rsid w:val="0B10791C"/>
    <w:rsid w:val="0B52493A"/>
    <w:rsid w:val="0B547CF7"/>
    <w:rsid w:val="0B6D00D4"/>
    <w:rsid w:val="0B9D1597"/>
    <w:rsid w:val="0BA504CD"/>
    <w:rsid w:val="0BF50EC8"/>
    <w:rsid w:val="0BFE3C2D"/>
    <w:rsid w:val="0C033480"/>
    <w:rsid w:val="0C0A4407"/>
    <w:rsid w:val="0C357EE7"/>
    <w:rsid w:val="0C384D87"/>
    <w:rsid w:val="0C436325"/>
    <w:rsid w:val="0C8011D3"/>
    <w:rsid w:val="0C9A174B"/>
    <w:rsid w:val="0CA10910"/>
    <w:rsid w:val="0CA363B5"/>
    <w:rsid w:val="0CA84732"/>
    <w:rsid w:val="0CB43CF6"/>
    <w:rsid w:val="0CE96E29"/>
    <w:rsid w:val="0CEB344D"/>
    <w:rsid w:val="0D080AB8"/>
    <w:rsid w:val="0D0F55BD"/>
    <w:rsid w:val="0D3559DE"/>
    <w:rsid w:val="0DA57177"/>
    <w:rsid w:val="0DBB0F69"/>
    <w:rsid w:val="0DDC51D2"/>
    <w:rsid w:val="0E0141BA"/>
    <w:rsid w:val="0E331702"/>
    <w:rsid w:val="0E7D1E1E"/>
    <w:rsid w:val="0EA32898"/>
    <w:rsid w:val="0ED812E6"/>
    <w:rsid w:val="0F2125DD"/>
    <w:rsid w:val="0F434740"/>
    <w:rsid w:val="0F645EFD"/>
    <w:rsid w:val="0F7F1253"/>
    <w:rsid w:val="0F8802D3"/>
    <w:rsid w:val="0FA17E32"/>
    <w:rsid w:val="10031F5E"/>
    <w:rsid w:val="10333A0E"/>
    <w:rsid w:val="10425D7F"/>
    <w:rsid w:val="10CD1358"/>
    <w:rsid w:val="10E900F3"/>
    <w:rsid w:val="111C5849"/>
    <w:rsid w:val="115D3CE4"/>
    <w:rsid w:val="1196114F"/>
    <w:rsid w:val="12464CB3"/>
    <w:rsid w:val="1267250A"/>
    <w:rsid w:val="1267453D"/>
    <w:rsid w:val="12B51A53"/>
    <w:rsid w:val="12DD3A2A"/>
    <w:rsid w:val="13044CB6"/>
    <w:rsid w:val="134F269D"/>
    <w:rsid w:val="13682D52"/>
    <w:rsid w:val="13776FA9"/>
    <w:rsid w:val="13B56D88"/>
    <w:rsid w:val="13CA67E7"/>
    <w:rsid w:val="13CE0A66"/>
    <w:rsid w:val="14016BD1"/>
    <w:rsid w:val="1404581D"/>
    <w:rsid w:val="148038CD"/>
    <w:rsid w:val="14C97BC5"/>
    <w:rsid w:val="14EA4321"/>
    <w:rsid w:val="15256908"/>
    <w:rsid w:val="15633A08"/>
    <w:rsid w:val="157608B6"/>
    <w:rsid w:val="159F7BAE"/>
    <w:rsid w:val="15A34CFA"/>
    <w:rsid w:val="15F61997"/>
    <w:rsid w:val="16114A33"/>
    <w:rsid w:val="16291CE2"/>
    <w:rsid w:val="16431320"/>
    <w:rsid w:val="164C5D87"/>
    <w:rsid w:val="16A01E45"/>
    <w:rsid w:val="16A51FEB"/>
    <w:rsid w:val="16ED334B"/>
    <w:rsid w:val="16F55DCA"/>
    <w:rsid w:val="170843EC"/>
    <w:rsid w:val="170A2BAF"/>
    <w:rsid w:val="17124653"/>
    <w:rsid w:val="1714653D"/>
    <w:rsid w:val="171B0680"/>
    <w:rsid w:val="176B2E13"/>
    <w:rsid w:val="176D3243"/>
    <w:rsid w:val="178319AC"/>
    <w:rsid w:val="17D765AF"/>
    <w:rsid w:val="180B18DC"/>
    <w:rsid w:val="18342D6F"/>
    <w:rsid w:val="18700C24"/>
    <w:rsid w:val="1880510B"/>
    <w:rsid w:val="18C101B1"/>
    <w:rsid w:val="18CF0D6B"/>
    <w:rsid w:val="18E11BFA"/>
    <w:rsid w:val="19720FF0"/>
    <w:rsid w:val="19736275"/>
    <w:rsid w:val="199D26AF"/>
    <w:rsid w:val="19C22C81"/>
    <w:rsid w:val="19E223E5"/>
    <w:rsid w:val="19E900D5"/>
    <w:rsid w:val="1A3833DE"/>
    <w:rsid w:val="1A951D1D"/>
    <w:rsid w:val="1AA36A11"/>
    <w:rsid w:val="1AA9476D"/>
    <w:rsid w:val="1AEC7C23"/>
    <w:rsid w:val="1B127253"/>
    <w:rsid w:val="1B13461E"/>
    <w:rsid w:val="1B2F4F3E"/>
    <w:rsid w:val="1B3302CE"/>
    <w:rsid w:val="1B3F693B"/>
    <w:rsid w:val="1B4D1567"/>
    <w:rsid w:val="1B7B474E"/>
    <w:rsid w:val="1B8C30D2"/>
    <w:rsid w:val="1B987999"/>
    <w:rsid w:val="1C0A3022"/>
    <w:rsid w:val="1C1E37EF"/>
    <w:rsid w:val="1C517260"/>
    <w:rsid w:val="1C70648C"/>
    <w:rsid w:val="1C870687"/>
    <w:rsid w:val="1C8C17BC"/>
    <w:rsid w:val="1C9A04D9"/>
    <w:rsid w:val="1CA30584"/>
    <w:rsid w:val="1CAC7F08"/>
    <w:rsid w:val="1CAE683C"/>
    <w:rsid w:val="1CB95F3F"/>
    <w:rsid w:val="1CBF5B8E"/>
    <w:rsid w:val="1CE6612B"/>
    <w:rsid w:val="1D6F0434"/>
    <w:rsid w:val="1D7D1DE4"/>
    <w:rsid w:val="1E055B3C"/>
    <w:rsid w:val="1E1B761E"/>
    <w:rsid w:val="1E716563"/>
    <w:rsid w:val="1EBC5870"/>
    <w:rsid w:val="1F4E7D4A"/>
    <w:rsid w:val="1F59766B"/>
    <w:rsid w:val="1F8E7814"/>
    <w:rsid w:val="1FB772B9"/>
    <w:rsid w:val="1FD26883"/>
    <w:rsid w:val="1FD37B57"/>
    <w:rsid w:val="20080B83"/>
    <w:rsid w:val="202417E9"/>
    <w:rsid w:val="20396DFB"/>
    <w:rsid w:val="203F4129"/>
    <w:rsid w:val="20431004"/>
    <w:rsid w:val="208767C1"/>
    <w:rsid w:val="20A06065"/>
    <w:rsid w:val="20D43837"/>
    <w:rsid w:val="20DD3210"/>
    <w:rsid w:val="210E40F1"/>
    <w:rsid w:val="21197884"/>
    <w:rsid w:val="213A1685"/>
    <w:rsid w:val="217821D6"/>
    <w:rsid w:val="21794A6C"/>
    <w:rsid w:val="219F6F8B"/>
    <w:rsid w:val="21A45F98"/>
    <w:rsid w:val="21C166C7"/>
    <w:rsid w:val="21CE132E"/>
    <w:rsid w:val="22087B6F"/>
    <w:rsid w:val="2209309F"/>
    <w:rsid w:val="223E2E8D"/>
    <w:rsid w:val="22441C72"/>
    <w:rsid w:val="22556899"/>
    <w:rsid w:val="227E5912"/>
    <w:rsid w:val="22901877"/>
    <w:rsid w:val="22965CAC"/>
    <w:rsid w:val="22992F5D"/>
    <w:rsid w:val="22B02E3C"/>
    <w:rsid w:val="22CC4CEE"/>
    <w:rsid w:val="22DF3ACE"/>
    <w:rsid w:val="231132D0"/>
    <w:rsid w:val="234E6F8B"/>
    <w:rsid w:val="23704F6D"/>
    <w:rsid w:val="24401D4F"/>
    <w:rsid w:val="244A614F"/>
    <w:rsid w:val="248126A3"/>
    <w:rsid w:val="24993E82"/>
    <w:rsid w:val="24A80E30"/>
    <w:rsid w:val="24CF7821"/>
    <w:rsid w:val="24F81952"/>
    <w:rsid w:val="252F7816"/>
    <w:rsid w:val="25341132"/>
    <w:rsid w:val="253D3A5D"/>
    <w:rsid w:val="254F5BEC"/>
    <w:rsid w:val="258D4A17"/>
    <w:rsid w:val="25B43451"/>
    <w:rsid w:val="25C905E1"/>
    <w:rsid w:val="25E659A1"/>
    <w:rsid w:val="26673F82"/>
    <w:rsid w:val="2674364A"/>
    <w:rsid w:val="2677636F"/>
    <w:rsid w:val="26894678"/>
    <w:rsid w:val="268B5549"/>
    <w:rsid w:val="26C031D9"/>
    <w:rsid w:val="26EF53DE"/>
    <w:rsid w:val="26F7769B"/>
    <w:rsid w:val="26FE6FC7"/>
    <w:rsid w:val="271036BE"/>
    <w:rsid w:val="2717009F"/>
    <w:rsid w:val="2733645D"/>
    <w:rsid w:val="273419DE"/>
    <w:rsid w:val="274B7DCA"/>
    <w:rsid w:val="277875A0"/>
    <w:rsid w:val="27DF0743"/>
    <w:rsid w:val="27FA445F"/>
    <w:rsid w:val="280556D3"/>
    <w:rsid w:val="281B123D"/>
    <w:rsid w:val="282D61E5"/>
    <w:rsid w:val="28472E57"/>
    <w:rsid w:val="28755103"/>
    <w:rsid w:val="288A4E81"/>
    <w:rsid w:val="288E4792"/>
    <w:rsid w:val="28B033F0"/>
    <w:rsid w:val="28D37B28"/>
    <w:rsid w:val="292E281B"/>
    <w:rsid w:val="292E43DF"/>
    <w:rsid w:val="2932036A"/>
    <w:rsid w:val="29326CF0"/>
    <w:rsid w:val="293939DE"/>
    <w:rsid w:val="29573379"/>
    <w:rsid w:val="29592547"/>
    <w:rsid w:val="295E0D01"/>
    <w:rsid w:val="29A71DB0"/>
    <w:rsid w:val="29FC1518"/>
    <w:rsid w:val="2A2E02FA"/>
    <w:rsid w:val="2A3625E8"/>
    <w:rsid w:val="2A4C1C41"/>
    <w:rsid w:val="2AAD036F"/>
    <w:rsid w:val="2B870B12"/>
    <w:rsid w:val="2B8F6288"/>
    <w:rsid w:val="2BA128B3"/>
    <w:rsid w:val="2BEE426E"/>
    <w:rsid w:val="2C68575D"/>
    <w:rsid w:val="2C7654D2"/>
    <w:rsid w:val="2CCB04C5"/>
    <w:rsid w:val="2D283940"/>
    <w:rsid w:val="2D5E4389"/>
    <w:rsid w:val="2DD35900"/>
    <w:rsid w:val="2DF12314"/>
    <w:rsid w:val="2E086CBD"/>
    <w:rsid w:val="2E1E55B1"/>
    <w:rsid w:val="2E4923DE"/>
    <w:rsid w:val="2E7E5553"/>
    <w:rsid w:val="2E9407D8"/>
    <w:rsid w:val="2EA97A2D"/>
    <w:rsid w:val="2EEF57A7"/>
    <w:rsid w:val="2F6720EB"/>
    <w:rsid w:val="2F9A61BE"/>
    <w:rsid w:val="2FB31408"/>
    <w:rsid w:val="2FB37689"/>
    <w:rsid w:val="2FF509A3"/>
    <w:rsid w:val="3002431F"/>
    <w:rsid w:val="30340D33"/>
    <w:rsid w:val="307B2740"/>
    <w:rsid w:val="3087521E"/>
    <w:rsid w:val="30985B7B"/>
    <w:rsid w:val="309B305F"/>
    <w:rsid w:val="30B40667"/>
    <w:rsid w:val="30C21C99"/>
    <w:rsid w:val="30DE78DD"/>
    <w:rsid w:val="30F96A3C"/>
    <w:rsid w:val="310F5339"/>
    <w:rsid w:val="31432F3B"/>
    <w:rsid w:val="31495302"/>
    <w:rsid w:val="31A22000"/>
    <w:rsid w:val="31B623F1"/>
    <w:rsid w:val="31E55887"/>
    <w:rsid w:val="31FF70A4"/>
    <w:rsid w:val="31FF7A8A"/>
    <w:rsid w:val="320105AE"/>
    <w:rsid w:val="32016026"/>
    <w:rsid w:val="32774976"/>
    <w:rsid w:val="32801571"/>
    <w:rsid w:val="32923886"/>
    <w:rsid w:val="32BA5B01"/>
    <w:rsid w:val="32DE0312"/>
    <w:rsid w:val="32E36712"/>
    <w:rsid w:val="32F71CA4"/>
    <w:rsid w:val="32FE1872"/>
    <w:rsid w:val="331D16E1"/>
    <w:rsid w:val="33390F3A"/>
    <w:rsid w:val="3351209A"/>
    <w:rsid w:val="33605D5A"/>
    <w:rsid w:val="336A79D1"/>
    <w:rsid w:val="33857F77"/>
    <w:rsid w:val="339B7C11"/>
    <w:rsid w:val="33DC1F0C"/>
    <w:rsid w:val="34042381"/>
    <w:rsid w:val="34090B75"/>
    <w:rsid w:val="341E1E6F"/>
    <w:rsid w:val="34345CEE"/>
    <w:rsid w:val="34716AE6"/>
    <w:rsid w:val="34AC1A92"/>
    <w:rsid w:val="34C8722F"/>
    <w:rsid w:val="34E73553"/>
    <w:rsid w:val="34EE1A10"/>
    <w:rsid w:val="350235DF"/>
    <w:rsid w:val="35090706"/>
    <w:rsid w:val="355E51C2"/>
    <w:rsid w:val="3593699F"/>
    <w:rsid w:val="35C8577D"/>
    <w:rsid w:val="35F62E7F"/>
    <w:rsid w:val="3679784E"/>
    <w:rsid w:val="369E3969"/>
    <w:rsid w:val="36A278A4"/>
    <w:rsid w:val="36C207F4"/>
    <w:rsid w:val="36D74DF1"/>
    <w:rsid w:val="36E22738"/>
    <w:rsid w:val="37106EE3"/>
    <w:rsid w:val="379A3100"/>
    <w:rsid w:val="37F2246B"/>
    <w:rsid w:val="37FA4804"/>
    <w:rsid w:val="3820645C"/>
    <w:rsid w:val="38816672"/>
    <w:rsid w:val="38AE13C6"/>
    <w:rsid w:val="38C44777"/>
    <w:rsid w:val="38FB5554"/>
    <w:rsid w:val="39023D21"/>
    <w:rsid w:val="39605502"/>
    <w:rsid w:val="39A17567"/>
    <w:rsid w:val="3A0121E2"/>
    <w:rsid w:val="3A237D05"/>
    <w:rsid w:val="3A930F31"/>
    <w:rsid w:val="3A9375FF"/>
    <w:rsid w:val="3A9F428F"/>
    <w:rsid w:val="3AA63C32"/>
    <w:rsid w:val="3AB473F0"/>
    <w:rsid w:val="3ACC3F6A"/>
    <w:rsid w:val="3B494C07"/>
    <w:rsid w:val="3B4B120F"/>
    <w:rsid w:val="3B734C15"/>
    <w:rsid w:val="3B8C5118"/>
    <w:rsid w:val="3BAC03BF"/>
    <w:rsid w:val="3BD31A4A"/>
    <w:rsid w:val="3C0C1DF0"/>
    <w:rsid w:val="3C661EFF"/>
    <w:rsid w:val="3CA2492A"/>
    <w:rsid w:val="3CAE2EBA"/>
    <w:rsid w:val="3CAF35A9"/>
    <w:rsid w:val="3CB52C8A"/>
    <w:rsid w:val="3CC47FB6"/>
    <w:rsid w:val="3D2249C4"/>
    <w:rsid w:val="3D7B3732"/>
    <w:rsid w:val="3D8507CA"/>
    <w:rsid w:val="3D9267EB"/>
    <w:rsid w:val="3D995A67"/>
    <w:rsid w:val="3DAF3FC8"/>
    <w:rsid w:val="3DBC2764"/>
    <w:rsid w:val="3DBE108D"/>
    <w:rsid w:val="3E0861F9"/>
    <w:rsid w:val="3E4B58E0"/>
    <w:rsid w:val="3E690FAC"/>
    <w:rsid w:val="3E9203A5"/>
    <w:rsid w:val="3EBF55CD"/>
    <w:rsid w:val="3EE3569D"/>
    <w:rsid w:val="3F083507"/>
    <w:rsid w:val="3F3A67A4"/>
    <w:rsid w:val="3F52147F"/>
    <w:rsid w:val="3F5A2961"/>
    <w:rsid w:val="3F6A50C0"/>
    <w:rsid w:val="3F720E0D"/>
    <w:rsid w:val="3F7E6E38"/>
    <w:rsid w:val="3F86074B"/>
    <w:rsid w:val="3FAC0639"/>
    <w:rsid w:val="3FD07FB9"/>
    <w:rsid w:val="400C1735"/>
    <w:rsid w:val="402B55BC"/>
    <w:rsid w:val="404723FE"/>
    <w:rsid w:val="404E7927"/>
    <w:rsid w:val="406518E8"/>
    <w:rsid w:val="40E82FDB"/>
    <w:rsid w:val="41171FB9"/>
    <w:rsid w:val="412A408A"/>
    <w:rsid w:val="41302404"/>
    <w:rsid w:val="413C6A56"/>
    <w:rsid w:val="416755C7"/>
    <w:rsid w:val="41764B24"/>
    <w:rsid w:val="41912A15"/>
    <w:rsid w:val="41966283"/>
    <w:rsid w:val="42827412"/>
    <w:rsid w:val="42864835"/>
    <w:rsid w:val="42A11A1C"/>
    <w:rsid w:val="42C6044A"/>
    <w:rsid w:val="433372AC"/>
    <w:rsid w:val="433F68E7"/>
    <w:rsid w:val="434C07E0"/>
    <w:rsid w:val="4350395F"/>
    <w:rsid w:val="437B08F1"/>
    <w:rsid w:val="43890FB4"/>
    <w:rsid w:val="438A42F8"/>
    <w:rsid w:val="438E6948"/>
    <w:rsid w:val="43A638D8"/>
    <w:rsid w:val="43D576E1"/>
    <w:rsid w:val="4420276D"/>
    <w:rsid w:val="443E1E9F"/>
    <w:rsid w:val="447A2305"/>
    <w:rsid w:val="44B1078C"/>
    <w:rsid w:val="45153F96"/>
    <w:rsid w:val="454935F8"/>
    <w:rsid w:val="455970D0"/>
    <w:rsid w:val="4569598A"/>
    <w:rsid w:val="45914AFD"/>
    <w:rsid w:val="45947342"/>
    <w:rsid w:val="459E3D50"/>
    <w:rsid w:val="45B443B4"/>
    <w:rsid w:val="45F76833"/>
    <w:rsid w:val="46010BA4"/>
    <w:rsid w:val="460422E6"/>
    <w:rsid w:val="465F2F46"/>
    <w:rsid w:val="467E7BA1"/>
    <w:rsid w:val="46927DDF"/>
    <w:rsid w:val="46A21CAE"/>
    <w:rsid w:val="46AF73E9"/>
    <w:rsid w:val="46B30A49"/>
    <w:rsid w:val="46DD34BB"/>
    <w:rsid w:val="4716533E"/>
    <w:rsid w:val="476B58C7"/>
    <w:rsid w:val="47A01B52"/>
    <w:rsid w:val="47C77AA2"/>
    <w:rsid w:val="488126AC"/>
    <w:rsid w:val="48874453"/>
    <w:rsid w:val="48C865E4"/>
    <w:rsid w:val="48D55153"/>
    <w:rsid w:val="48F7466A"/>
    <w:rsid w:val="492D56CC"/>
    <w:rsid w:val="49411F32"/>
    <w:rsid w:val="49872113"/>
    <w:rsid w:val="499117B0"/>
    <w:rsid w:val="499F07F8"/>
    <w:rsid w:val="49A760A7"/>
    <w:rsid w:val="49B563CA"/>
    <w:rsid w:val="49E35D7B"/>
    <w:rsid w:val="49E41DC9"/>
    <w:rsid w:val="4AB9487E"/>
    <w:rsid w:val="4AEC2580"/>
    <w:rsid w:val="4AEE1DF0"/>
    <w:rsid w:val="4B075E8D"/>
    <w:rsid w:val="4B3D5148"/>
    <w:rsid w:val="4B5A3B2E"/>
    <w:rsid w:val="4B5E524A"/>
    <w:rsid w:val="4B6B4B0A"/>
    <w:rsid w:val="4B9563BF"/>
    <w:rsid w:val="4B9722EC"/>
    <w:rsid w:val="4BA61236"/>
    <w:rsid w:val="4BD14D8C"/>
    <w:rsid w:val="4BDC3002"/>
    <w:rsid w:val="4BFA36EE"/>
    <w:rsid w:val="4C0875ED"/>
    <w:rsid w:val="4C243F26"/>
    <w:rsid w:val="4C28142C"/>
    <w:rsid w:val="4C534A02"/>
    <w:rsid w:val="4C565ECB"/>
    <w:rsid w:val="4C7126F2"/>
    <w:rsid w:val="4CAC66E7"/>
    <w:rsid w:val="4CB307A4"/>
    <w:rsid w:val="4CB5498E"/>
    <w:rsid w:val="4CB635E9"/>
    <w:rsid w:val="4D0D70F8"/>
    <w:rsid w:val="4D17434A"/>
    <w:rsid w:val="4D2815AB"/>
    <w:rsid w:val="4D2C656F"/>
    <w:rsid w:val="4D72780C"/>
    <w:rsid w:val="4D9B48E6"/>
    <w:rsid w:val="4D9D4A83"/>
    <w:rsid w:val="4DAA5474"/>
    <w:rsid w:val="4E2F606D"/>
    <w:rsid w:val="4E3D46F5"/>
    <w:rsid w:val="4EB1680D"/>
    <w:rsid w:val="4EBC349A"/>
    <w:rsid w:val="4ECB4C26"/>
    <w:rsid w:val="4ED6752E"/>
    <w:rsid w:val="4EEF060E"/>
    <w:rsid w:val="4EF766BE"/>
    <w:rsid w:val="4F000236"/>
    <w:rsid w:val="4F094AEB"/>
    <w:rsid w:val="4F0E0759"/>
    <w:rsid w:val="4F2E4368"/>
    <w:rsid w:val="4F3A3E39"/>
    <w:rsid w:val="4F477EB4"/>
    <w:rsid w:val="4F7E58C3"/>
    <w:rsid w:val="4F8F4646"/>
    <w:rsid w:val="4FBF112C"/>
    <w:rsid w:val="4FE20581"/>
    <w:rsid w:val="4FFC3835"/>
    <w:rsid w:val="500439EC"/>
    <w:rsid w:val="5004793D"/>
    <w:rsid w:val="504110A3"/>
    <w:rsid w:val="504F16B7"/>
    <w:rsid w:val="506749E6"/>
    <w:rsid w:val="507B6B3B"/>
    <w:rsid w:val="508E0F42"/>
    <w:rsid w:val="50E664A4"/>
    <w:rsid w:val="51246461"/>
    <w:rsid w:val="51476AAE"/>
    <w:rsid w:val="5174504A"/>
    <w:rsid w:val="51760F30"/>
    <w:rsid w:val="517A7DC3"/>
    <w:rsid w:val="51DD691E"/>
    <w:rsid w:val="520939C5"/>
    <w:rsid w:val="520F22A1"/>
    <w:rsid w:val="522A2843"/>
    <w:rsid w:val="52724E61"/>
    <w:rsid w:val="527F047C"/>
    <w:rsid w:val="52B96050"/>
    <w:rsid w:val="52C93F15"/>
    <w:rsid w:val="52D7368D"/>
    <w:rsid w:val="52D92DA0"/>
    <w:rsid w:val="53286058"/>
    <w:rsid w:val="533C7E33"/>
    <w:rsid w:val="53491B4C"/>
    <w:rsid w:val="537F3296"/>
    <w:rsid w:val="538A57CB"/>
    <w:rsid w:val="538F4D2C"/>
    <w:rsid w:val="53A053A7"/>
    <w:rsid w:val="53A05FEF"/>
    <w:rsid w:val="53DB6361"/>
    <w:rsid w:val="54100316"/>
    <w:rsid w:val="544562F2"/>
    <w:rsid w:val="547839A6"/>
    <w:rsid w:val="54B5669A"/>
    <w:rsid w:val="54D23ECF"/>
    <w:rsid w:val="54E96463"/>
    <w:rsid w:val="54EF121C"/>
    <w:rsid w:val="56224C7E"/>
    <w:rsid w:val="56A66690"/>
    <w:rsid w:val="56C32076"/>
    <w:rsid w:val="56CB77FB"/>
    <w:rsid w:val="56DD54EA"/>
    <w:rsid w:val="56FE42F0"/>
    <w:rsid w:val="571957EF"/>
    <w:rsid w:val="573D4051"/>
    <w:rsid w:val="57414908"/>
    <w:rsid w:val="57470CE0"/>
    <w:rsid w:val="574B0440"/>
    <w:rsid w:val="57967EF2"/>
    <w:rsid w:val="57A94B58"/>
    <w:rsid w:val="57B3784C"/>
    <w:rsid w:val="580F2B6A"/>
    <w:rsid w:val="581E36E6"/>
    <w:rsid w:val="582F3127"/>
    <w:rsid w:val="583E65E3"/>
    <w:rsid w:val="584D4739"/>
    <w:rsid w:val="585F6849"/>
    <w:rsid w:val="5892271E"/>
    <w:rsid w:val="58C20285"/>
    <w:rsid w:val="592570BA"/>
    <w:rsid w:val="592D5F7D"/>
    <w:rsid w:val="594F0D60"/>
    <w:rsid w:val="599E6F7A"/>
    <w:rsid w:val="59A12AB2"/>
    <w:rsid w:val="59C0743B"/>
    <w:rsid w:val="59F71BBB"/>
    <w:rsid w:val="5A22787F"/>
    <w:rsid w:val="5A333894"/>
    <w:rsid w:val="5A3F7064"/>
    <w:rsid w:val="5A5500E5"/>
    <w:rsid w:val="5A634972"/>
    <w:rsid w:val="5A7B748C"/>
    <w:rsid w:val="5A9133FF"/>
    <w:rsid w:val="5AC278C6"/>
    <w:rsid w:val="5AD826A3"/>
    <w:rsid w:val="5B3B7AF9"/>
    <w:rsid w:val="5B646FE0"/>
    <w:rsid w:val="5B6C0312"/>
    <w:rsid w:val="5C325DF5"/>
    <w:rsid w:val="5C673A44"/>
    <w:rsid w:val="5C690774"/>
    <w:rsid w:val="5CAE46F8"/>
    <w:rsid w:val="5CE2465F"/>
    <w:rsid w:val="5CF70875"/>
    <w:rsid w:val="5D61708C"/>
    <w:rsid w:val="5DFC368A"/>
    <w:rsid w:val="5E0E40B5"/>
    <w:rsid w:val="5E1C389C"/>
    <w:rsid w:val="5E250648"/>
    <w:rsid w:val="5E601601"/>
    <w:rsid w:val="5E73265D"/>
    <w:rsid w:val="5E945004"/>
    <w:rsid w:val="5E9E253E"/>
    <w:rsid w:val="5EB508DA"/>
    <w:rsid w:val="5F015F91"/>
    <w:rsid w:val="5F026BB6"/>
    <w:rsid w:val="5F122527"/>
    <w:rsid w:val="5F1A244E"/>
    <w:rsid w:val="5F89580A"/>
    <w:rsid w:val="5F9D1CF7"/>
    <w:rsid w:val="5FBA2D35"/>
    <w:rsid w:val="5FD16EBA"/>
    <w:rsid w:val="606C11B8"/>
    <w:rsid w:val="609177A5"/>
    <w:rsid w:val="609804CE"/>
    <w:rsid w:val="60E55558"/>
    <w:rsid w:val="6120732A"/>
    <w:rsid w:val="6139299B"/>
    <w:rsid w:val="613B68BC"/>
    <w:rsid w:val="616A76B0"/>
    <w:rsid w:val="61920ACF"/>
    <w:rsid w:val="61953D53"/>
    <w:rsid w:val="61BC5AE0"/>
    <w:rsid w:val="61C705B0"/>
    <w:rsid w:val="61D215D8"/>
    <w:rsid w:val="61F8219E"/>
    <w:rsid w:val="62146D52"/>
    <w:rsid w:val="623B7A7F"/>
    <w:rsid w:val="624B5DDE"/>
    <w:rsid w:val="624E347A"/>
    <w:rsid w:val="624E7A1D"/>
    <w:rsid w:val="62725830"/>
    <w:rsid w:val="62A34513"/>
    <w:rsid w:val="62B43D48"/>
    <w:rsid w:val="631C5B40"/>
    <w:rsid w:val="6320675A"/>
    <w:rsid w:val="632F00E7"/>
    <w:rsid w:val="63362F29"/>
    <w:rsid w:val="634B28CA"/>
    <w:rsid w:val="63815C26"/>
    <w:rsid w:val="63844488"/>
    <w:rsid w:val="63AD06B8"/>
    <w:rsid w:val="63D61FF6"/>
    <w:rsid w:val="640D347C"/>
    <w:rsid w:val="64183D78"/>
    <w:rsid w:val="645025EA"/>
    <w:rsid w:val="645F1206"/>
    <w:rsid w:val="645F30E8"/>
    <w:rsid w:val="64713DA7"/>
    <w:rsid w:val="65013DD2"/>
    <w:rsid w:val="657C21F5"/>
    <w:rsid w:val="659372D3"/>
    <w:rsid w:val="659617A4"/>
    <w:rsid w:val="659A612F"/>
    <w:rsid w:val="66067ED4"/>
    <w:rsid w:val="663642E8"/>
    <w:rsid w:val="66385C38"/>
    <w:rsid w:val="66675846"/>
    <w:rsid w:val="667941D3"/>
    <w:rsid w:val="66B177BC"/>
    <w:rsid w:val="66CD7F58"/>
    <w:rsid w:val="66D0072A"/>
    <w:rsid w:val="66D81312"/>
    <w:rsid w:val="66E6003C"/>
    <w:rsid w:val="67223519"/>
    <w:rsid w:val="6742082F"/>
    <w:rsid w:val="674E006F"/>
    <w:rsid w:val="67741897"/>
    <w:rsid w:val="67780B0D"/>
    <w:rsid w:val="67930930"/>
    <w:rsid w:val="67965BFF"/>
    <w:rsid w:val="67971C25"/>
    <w:rsid w:val="67B43CEA"/>
    <w:rsid w:val="67BE09BC"/>
    <w:rsid w:val="67C827D9"/>
    <w:rsid w:val="685038C7"/>
    <w:rsid w:val="686B494D"/>
    <w:rsid w:val="688525FF"/>
    <w:rsid w:val="689C62C8"/>
    <w:rsid w:val="68B24994"/>
    <w:rsid w:val="68C27ACD"/>
    <w:rsid w:val="68EA35F4"/>
    <w:rsid w:val="69133B0A"/>
    <w:rsid w:val="69885009"/>
    <w:rsid w:val="69AD724A"/>
    <w:rsid w:val="69BA35E6"/>
    <w:rsid w:val="69C16BC9"/>
    <w:rsid w:val="69E6524D"/>
    <w:rsid w:val="6A761731"/>
    <w:rsid w:val="6A8241EA"/>
    <w:rsid w:val="6ABB05FF"/>
    <w:rsid w:val="6AC969A3"/>
    <w:rsid w:val="6AD12B9C"/>
    <w:rsid w:val="6AF70816"/>
    <w:rsid w:val="6B176599"/>
    <w:rsid w:val="6B262A0E"/>
    <w:rsid w:val="6B7416C7"/>
    <w:rsid w:val="6BA224C5"/>
    <w:rsid w:val="6BF74209"/>
    <w:rsid w:val="6BFF27B4"/>
    <w:rsid w:val="6C02515C"/>
    <w:rsid w:val="6C1E256D"/>
    <w:rsid w:val="6C3D671F"/>
    <w:rsid w:val="6CA6740A"/>
    <w:rsid w:val="6D03349A"/>
    <w:rsid w:val="6D190F73"/>
    <w:rsid w:val="6D3F7287"/>
    <w:rsid w:val="6D546301"/>
    <w:rsid w:val="6D571B97"/>
    <w:rsid w:val="6D844DA3"/>
    <w:rsid w:val="6D882759"/>
    <w:rsid w:val="6D955423"/>
    <w:rsid w:val="6DAF5F68"/>
    <w:rsid w:val="6DDE26B0"/>
    <w:rsid w:val="6DEB5B79"/>
    <w:rsid w:val="6E106F29"/>
    <w:rsid w:val="6E195A43"/>
    <w:rsid w:val="6E1B7046"/>
    <w:rsid w:val="6E230683"/>
    <w:rsid w:val="6E387EC6"/>
    <w:rsid w:val="6E544A76"/>
    <w:rsid w:val="6E564CB8"/>
    <w:rsid w:val="6E5A36EF"/>
    <w:rsid w:val="6E695965"/>
    <w:rsid w:val="6E973379"/>
    <w:rsid w:val="6EF607CA"/>
    <w:rsid w:val="6EFB3C00"/>
    <w:rsid w:val="6F0D66FC"/>
    <w:rsid w:val="6F676474"/>
    <w:rsid w:val="6F80794B"/>
    <w:rsid w:val="6FA5436E"/>
    <w:rsid w:val="6FB87F9A"/>
    <w:rsid w:val="6FE705DA"/>
    <w:rsid w:val="6FED1109"/>
    <w:rsid w:val="701671E7"/>
    <w:rsid w:val="701A17B0"/>
    <w:rsid w:val="706C5244"/>
    <w:rsid w:val="70837C77"/>
    <w:rsid w:val="70BE6798"/>
    <w:rsid w:val="70C23563"/>
    <w:rsid w:val="70DD210D"/>
    <w:rsid w:val="70E2317A"/>
    <w:rsid w:val="70E23CA9"/>
    <w:rsid w:val="710C23D4"/>
    <w:rsid w:val="71A047BA"/>
    <w:rsid w:val="71CB2E0F"/>
    <w:rsid w:val="71D1262B"/>
    <w:rsid w:val="71D3168D"/>
    <w:rsid w:val="720E4DAD"/>
    <w:rsid w:val="72244FAE"/>
    <w:rsid w:val="722609AF"/>
    <w:rsid w:val="723D1BE5"/>
    <w:rsid w:val="7271107E"/>
    <w:rsid w:val="728D0C56"/>
    <w:rsid w:val="72A162C2"/>
    <w:rsid w:val="73882734"/>
    <w:rsid w:val="73BA3F28"/>
    <w:rsid w:val="73D7271A"/>
    <w:rsid w:val="73E5621E"/>
    <w:rsid w:val="73F13899"/>
    <w:rsid w:val="74226208"/>
    <w:rsid w:val="744D260C"/>
    <w:rsid w:val="746358B2"/>
    <w:rsid w:val="746C4850"/>
    <w:rsid w:val="748D37FE"/>
    <w:rsid w:val="74B625CA"/>
    <w:rsid w:val="74BA0743"/>
    <w:rsid w:val="74FA550E"/>
    <w:rsid w:val="751025CF"/>
    <w:rsid w:val="753201D6"/>
    <w:rsid w:val="75745469"/>
    <w:rsid w:val="75A21E28"/>
    <w:rsid w:val="75BF2F8B"/>
    <w:rsid w:val="75D361E5"/>
    <w:rsid w:val="760D5AFF"/>
    <w:rsid w:val="769130BA"/>
    <w:rsid w:val="76991C79"/>
    <w:rsid w:val="76A8337C"/>
    <w:rsid w:val="76AE27D4"/>
    <w:rsid w:val="76ED12F5"/>
    <w:rsid w:val="76F206F4"/>
    <w:rsid w:val="77317161"/>
    <w:rsid w:val="773E1D95"/>
    <w:rsid w:val="77771549"/>
    <w:rsid w:val="77B3796F"/>
    <w:rsid w:val="77B836BA"/>
    <w:rsid w:val="77CF2AFA"/>
    <w:rsid w:val="77D913A5"/>
    <w:rsid w:val="77F13E14"/>
    <w:rsid w:val="78234F8F"/>
    <w:rsid w:val="78897809"/>
    <w:rsid w:val="78A22013"/>
    <w:rsid w:val="78E01CD1"/>
    <w:rsid w:val="78E4508C"/>
    <w:rsid w:val="78F946CB"/>
    <w:rsid w:val="7909230C"/>
    <w:rsid w:val="7938281A"/>
    <w:rsid w:val="795A2143"/>
    <w:rsid w:val="799A4F09"/>
    <w:rsid w:val="79AB7C01"/>
    <w:rsid w:val="79B410D9"/>
    <w:rsid w:val="79B65197"/>
    <w:rsid w:val="7A694F8A"/>
    <w:rsid w:val="7A845478"/>
    <w:rsid w:val="7ABA3456"/>
    <w:rsid w:val="7ABD2C29"/>
    <w:rsid w:val="7AE000AE"/>
    <w:rsid w:val="7B3D2598"/>
    <w:rsid w:val="7B584F7E"/>
    <w:rsid w:val="7BA837B3"/>
    <w:rsid w:val="7BEE21DB"/>
    <w:rsid w:val="7C672649"/>
    <w:rsid w:val="7CA50C4F"/>
    <w:rsid w:val="7CAB7AF2"/>
    <w:rsid w:val="7CBF0906"/>
    <w:rsid w:val="7CD748F8"/>
    <w:rsid w:val="7D0F5A82"/>
    <w:rsid w:val="7D144C89"/>
    <w:rsid w:val="7D2745EE"/>
    <w:rsid w:val="7D285F8C"/>
    <w:rsid w:val="7D4E2E8D"/>
    <w:rsid w:val="7D5E0133"/>
    <w:rsid w:val="7DBE1CC2"/>
    <w:rsid w:val="7DC8596E"/>
    <w:rsid w:val="7DC93AD9"/>
    <w:rsid w:val="7DE918F7"/>
    <w:rsid w:val="7E140407"/>
    <w:rsid w:val="7E5469D5"/>
    <w:rsid w:val="7E7A4401"/>
    <w:rsid w:val="7E8C45B2"/>
    <w:rsid w:val="7E936282"/>
    <w:rsid w:val="7EB2005E"/>
    <w:rsid w:val="7EB42550"/>
    <w:rsid w:val="7F185E6E"/>
    <w:rsid w:val="7F1B69A4"/>
    <w:rsid w:val="7F3C1C2C"/>
    <w:rsid w:val="7F9A6BAE"/>
    <w:rsid w:val="7FA34C3D"/>
    <w:rsid w:val="7FB405D5"/>
    <w:rsid w:val="7FF05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标题1-1"/>
    <w:basedOn w:val="1"/>
    <w:autoRedefine/>
    <w:qFormat/>
    <w:uiPriority w:val="0"/>
    <w:pPr>
      <w:widowControl/>
      <w:spacing w:line="560" w:lineRule="exact"/>
      <w:jc w:val="center"/>
    </w:pPr>
    <w:rPr>
      <w:rFonts w:hint="eastAsia" w:ascii="Times New Roman" w:hAnsi="Times New Roman" w:eastAsia="方正小标宋简体" w:cs="Times New Roman"/>
      <w:color w:val="000000"/>
      <w:kern w:val="0"/>
      <w:sz w:val="44"/>
      <w:szCs w:val="44"/>
      <w:lang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2025-12-30T08:31:00Z</dcterms:created>
  <dc:creator>卢琦</dc:creator>
  <cp:lastModifiedBy>卢琦</cp:lastModifiedBy>
  <dcterms:modified xsi:type="dcterms:W3CDTF">2025-12-30T08:32:03Z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02EF37E6869648D49DBC7AC234DC07C4_11</vt:lpwstr>
  </property>
  <property fmtid="{D5CDD505-2E9C-101B-9397-08002B2CF9AE}" pid="4" name="KSOTemplateDocerSaveRecord">
    <vt:lpwstr>eyJoZGlkIjoiOTA2ODYzYTUxMjM5NWM0MzhjMmVjNmYyNjI3MzViYzciLCJ1c2VySWQiOiI4ODMyMjYxNzAifQ==</vt:lpwstr>
  </property>
</Properties>
</file>