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贵阳至力人力资源有限公司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9903C7"/>
    <w:rsid w:val="3AE72D2C"/>
    <w:rsid w:val="3C96423D"/>
    <w:rsid w:val="3D362241"/>
    <w:rsid w:val="3D3E1872"/>
    <w:rsid w:val="3D6E2980"/>
    <w:rsid w:val="3D97006C"/>
    <w:rsid w:val="3DE940B0"/>
    <w:rsid w:val="3F3C7E85"/>
    <w:rsid w:val="41C5306E"/>
    <w:rsid w:val="42141450"/>
    <w:rsid w:val="428D0F46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A6538A"/>
    <w:rsid w:val="4EDF237F"/>
    <w:rsid w:val="4F9D5D96"/>
    <w:rsid w:val="4FBA6948"/>
    <w:rsid w:val="4FED0C08"/>
    <w:rsid w:val="50771FE3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2024-03-07T02:10:53Z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6939771D2ED34E5680D000AF2006586D</vt:lpwstr>
  </property>
</Properties>
</file>