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清镇市2025年第二期烟草制品零售点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可设置数量分配表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4"/>
        <w:tblW w:w="9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50"/>
        <w:gridCol w:w="892"/>
        <w:gridCol w:w="1622"/>
        <w:gridCol w:w="1266"/>
        <w:gridCol w:w="1210"/>
        <w:gridCol w:w="1260"/>
        <w:gridCol w:w="940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  <w:t>一级单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  <w:t>元格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  <w:t>二级单元格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  <w:t>三级单元格（最小单元格）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零售点设置数量上限（个）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  <w:t>现有零售点数量（个）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本期可增设零售点数量（个）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  <w:t>间距标准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  <w:t>（米）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主城区</w:t>
            </w: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滨湖街道主辖区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32"/>
                <w:szCs w:val="32"/>
              </w:rPr>
              <w:t>职教路、观清路、英才路、北至清镇边界合围区域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32"/>
                <w:szCs w:val="32"/>
              </w:rPr>
              <w:t>不含特殊区域零售点数量）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32"/>
                <w:szCs w:val="32"/>
              </w:rPr>
              <w:t>职教路、百花路、云岭街、塔峰路、西至站街交界合围区域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32"/>
                <w:szCs w:val="32"/>
              </w:rPr>
              <w:t>不含特殊区域零售点数量）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569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百花路、观清路、职教路、清州大道合围区域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职教路、观清路、百马大道、清州大道合围区域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百花路、滨湖路、职教路、清州大道合围区域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职教路、滨湖大道、百马大道、清州大道合围区域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百马大道、清州大道、英才路、观清路合围区域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百马大道、花园路、英才路、清州大道合围区域(不含特殊区域零售点数量）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交通学院内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农业学院内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工商学院内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建设学院内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工业学院内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时光贵州景点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四季贵州景点区域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青龙街道主辖区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塔峰路、东湖路、东平路、西南至红枫湖、南至贵安交界合围区域(不含特殊区域零售点数量）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云岭大街、云岭东路、东湖路合围区域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583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红枫北街、云岭东路、栗山路、百马大道合围区域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英才路、花园路、数谷大道、观清路合围区域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数谷大道、观清路、花园路、东纵线合围区域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百花大道、云岭东路、红枫北路、滨湖大道合围区域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数谷大道、花园路、东纵线、南至清镇边界合围区域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东纵线往东至清镇边界合围区域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英才路、观清路、东纵线、东北至清镇边界合围区域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贵州电力职业学院内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巢凤街道主辖区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花园路、数谷大道、巢凤大道、百马大道合围区域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32"/>
                <w:szCs w:val="32"/>
              </w:rPr>
              <w:t>东平路、栗山路、百马大道、巢凤大道、数谷大道、南至贵安交界合围区域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32"/>
                <w:szCs w:val="32"/>
              </w:rPr>
              <w:t>不含特殊区域零售点数量）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华丰食品批发城内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站街镇</w:t>
            </w: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猫场村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沙井村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猫场村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坪子村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水淹坝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煤炭组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大寨、小寨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坪桥组、小坡组、上院组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杉树村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大坡组、小寨一组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下土桥组、大新寨组、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杉树组、大寨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对门坡组、石岗坡组、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张关、大兴组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小河村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中麦组、上麦组、下麦坝组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小河组、桥边组、大院组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皂角树组、横冲组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卜子组、堡子组、抄子组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鸡场村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上、下高枧组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坪上组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鸡场组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毛家寨村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竹亭组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陈家院组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小院组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伍下组、伍上组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二道沟组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荣和村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中寨村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荣合村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龙滩村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破岩村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木林村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破岩村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高堡村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一、二、三、四组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平坝冲组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大坝组、窝塘组、干冲组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席关村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和平村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席关村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龙源村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鼠场组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周家寨组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莲花村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青龙一、二、三组、老王冲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半边街、莲花一、二、三组、安置小区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后坝一、二组、大寨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小井边组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林歹村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林歹二矿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青山组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朱昌组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落夯村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太平村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关口组、茶林组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干井坝组、龙头组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化龙桥组、黄泥桥组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小寨组、太平洞组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毛栗坡组、中寨元组、大寨组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站街村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峰驿广场、棚户区、商业街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西环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一、二、五组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站中路、站北路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平堡村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平堡村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哈寨村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洗马村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一、二组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四、五组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小高坡组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小坝村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小坝村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甘坝村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小井村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茶林村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茶林小区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干井组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青山小区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上湾组、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龙泉村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龙泉村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站南路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甘沟组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老城村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高乐村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落海村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高乐村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竹山村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站街社区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农贸路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融源路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站林路、站中路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商业街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贵化社区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贵化生活区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农贸市场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贵州化肥厂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枫渔社区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创鑫商贸城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焕然街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景韵新城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公园美郡、新城区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二矿社区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二矿居委会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二矿小区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七砂社区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七砂下四、新四村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七砂小区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新店镇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新店居民委员会所在地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新店居民委员会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东风居民委员会所在地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东风居民委员会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老鹰山村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落烘组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中寨组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团坡组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大元组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大麻窝村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新山组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联合组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32"/>
                <w:szCs w:val="32"/>
              </w:rPr>
              <w:t>教场组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,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32"/>
                <w:szCs w:val="32"/>
              </w:rPr>
              <w:t>设场组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金钟组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马洞组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茶店村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联合组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大元组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茶店组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桃子坝村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冒沙井组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朱家寨组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桃子坝村三组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桃子坝村一组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马路组,马槽井组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土木槽组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137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龙滩组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化龙村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白龙组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尖坡组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小箐组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龙洞组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大土组，大元组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蜂糖村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团山组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跑马组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大兴组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蜂糖组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王寨村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长坡组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院墙组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中坝村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邵家院组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中坝组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盐井组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牛坡组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岩湾村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鱼田组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方家寨村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中田坝组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方家寨组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窝凼组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160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上田坝组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161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马鞍山村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马鞍组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163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保田组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164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新山组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165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新田组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166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超坝组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167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银杏村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白果组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季腰组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169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170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归宗村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新田组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172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上下归宗组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173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麦子坝组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174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风字岩村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坪上组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冒井组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鸭甸河村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匠湾组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177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谢家寨组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犁元组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179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邹家寨组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煤洞组，河坝组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永和村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新农村组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182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鸭池河村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桥头组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184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曾家寨组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185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徐家沟组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186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东风大道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187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东风湖村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椒园组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188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椒园下组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189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九局三处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190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三合村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岩头组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191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石板组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192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大田组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193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高寨组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194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王庄乡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王庄村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王庄村（乡政府所在地）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195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小坡村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小坡组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196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星寨组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197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新村组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198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深水井组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199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高山村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粑粑店组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高山组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后头组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下六寨组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簸涌村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蚂蝗村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亮坝徂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蔡家坝组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盐井三组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班家寨组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210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铝业有限公司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211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塘寨村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六组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五组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213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罗贵田组,坪上组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214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215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华电塘寨发电有限公司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216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洛阳村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217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天星组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218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红岩洞组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219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方家寨组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220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221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铧口村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铧口洞组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222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223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224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225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干田冲组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226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岩头村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227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228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坟坝组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229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230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栋青组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231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打磨冲村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戈家寨组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232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233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白岩组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234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王庄社区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王庄社区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235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流长乡</w:t>
            </w: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羊坝村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平头坡组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236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小洞口组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237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王院村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磅寨村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238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王院村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239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阳雀村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240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241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七组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242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中街村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一、二组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243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下街组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244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245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西街组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246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马路组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247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十字村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坝上组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248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茶园组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249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一、二、四组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250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燕耳村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251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七组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252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253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银厂村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上、中湾组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254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255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大寨、背后、马路组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256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凹河村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257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258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沙鹅村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259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高坡元村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260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大楼脚组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261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马连村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马连村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262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天平村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263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马场村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一、二、三组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264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四、五组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265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川心村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川心村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266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红岩村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267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大元村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大园组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268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回龙组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269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石片组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270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田湾村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271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田湾组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272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大岩村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下寨组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273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大坪地组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274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铜古山组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275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大岩组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276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兴隆村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小中寨组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277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下坝、田坝组、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278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排洞组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279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马陇村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马陇村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280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界陇村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281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油菜村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油菜组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282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丫口组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283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水淹村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水淹村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284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大树根村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285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腰岩村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白泥组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286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罗桂组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287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上街村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288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东街组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289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大岩、黄莲寨组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290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燕子街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291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黑土村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292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高帮组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293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中坝、后冲、砂坡组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294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马郎村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马郎村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295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杨院村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296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冒井村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297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六组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298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大树寨村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大树寨组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299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跑马组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300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羊场村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二、四组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犁倭乡</w:t>
            </w: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犁倭村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一、二、三、四组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五、六、七、八组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下寨村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厂坡村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下寨村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石牛村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石牛村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柿花村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308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上寨、新寨组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309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打斗组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310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大土组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311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老院村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大冲组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312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水头组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313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界山村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314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白蜡土、纸厂组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315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岩脚村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岩脚村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316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陀陇村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317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打鼓村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打鼓组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318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芒株组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319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杨柳组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320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红岩村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偏坡组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321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高坡田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322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盐井山、内石坡组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323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周家桥村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周家桥组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324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白郎组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325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翁林村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冲头组、一、二、三组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326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右拾村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新场坝组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327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中柿组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328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右拾组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329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小屯村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330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331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李家寨组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332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河溪村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右山组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333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高翁、郭家洞组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334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二、三、四组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335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公鸡塞、细岩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336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茅草村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337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338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高坡组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339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340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犁倭社区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街上组、老街组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341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暗流镇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暗流社区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暗流社区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342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朝阳村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懒龙组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343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宋槽组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344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鼓钟村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345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张家寨组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346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347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阳山组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348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田坎组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349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沙田村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350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顺河组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351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二亩组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352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五相土组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353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中寨组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354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光明村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355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樱桃井组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356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顺河组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357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长坎村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长坎组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358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暗流河村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359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360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361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362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363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木刻村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364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蒋家院村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后山组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365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小沟村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366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龙王组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367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响水河村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岩上组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368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长冲组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369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响水河组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370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韩家坝村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371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372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矿山村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猫洞组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373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374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吴家寨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375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关口村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376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大槽组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377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马场河组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378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水淹组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379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洗米村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380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381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卫城镇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卫城社区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卫城社区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382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东门村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东门村（乡政府所在地）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383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南门村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南门村（乡政府所在地）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384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西门村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西门村（乡政府所在地）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385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永乐村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斗篷寨组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386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胜利组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387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周家寨组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388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永乐组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389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姚家寨组，大寨组，和平组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390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安置小区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水库移民安置小区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391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坪寨村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392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七里半组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393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黄土坡组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394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大坡脚组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395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东林组，山岔组，青枫组，新中组，坪寨组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396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犀牛村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新中组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397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山岔组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398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桐林组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399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新桥组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400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牛奶组，大坡组，新民组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401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龙井村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畜牧组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402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403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龙井塘组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404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火龙洞组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405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406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黎明村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407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营盘组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408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店子组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409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胡豆湾组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410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老保寨，羊叉组，大寨三组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411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凤山村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大竹组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412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413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栽江村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414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公告村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下公告组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415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上水村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416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青龙组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417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桃园组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418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马场坝组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419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二亩组，长田组，老林组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420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蔡水村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421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422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新竹组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423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龙家湾组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424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后寨组，小沟组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425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顺河村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426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下坝组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427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代家湾组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428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星光村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青龙组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429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腊塔组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430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431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塘边组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432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莲花寺村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433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434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猫坡组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435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东龙组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436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新发村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下街组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437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438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马道子组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439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440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樱桃井组，田坝组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441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迎燕村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燕陇组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442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岩上组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443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铜鼓组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444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簸箕寨组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445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头道河组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446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凤凰村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下摆多组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447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碉楼组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448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高石砍组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449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凰脚组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450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32"/>
                <w:szCs w:val="32"/>
              </w:rPr>
              <w:t>向家寨组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,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32"/>
                <w:szCs w:val="32"/>
              </w:rPr>
              <w:t>罗家塘组、茶林组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451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银桥村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台子田组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452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453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麦巷村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454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坝脚组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455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后冲组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456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金旗村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大土组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457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腊拜组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458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459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460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大寨组，水淹组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461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兴明村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化腊组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462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碉楼组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463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464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卧寨组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465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32"/>
                <w:szCs w:val="32"/>
              </w:rPr>
              <w:t>长冲组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,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32"/>
                <w:szCs w:val="32"/>
              </w:rPr>
              <w:t>大坪组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466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克乃村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潘家寨组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467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468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469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长坡组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470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院墙组，雷寨组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471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红枫湖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镇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贵州华电清镇发电有限公司居民委员会所在地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贵州华电清镇发电有限公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司居民委员会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472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农牧场居民委员会所在地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农牧场居民委员会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473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畜禽水产公司居民委员会所在地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畜禽水产公司居民委员会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474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扁山村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扁山村一组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475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扁山村二组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476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扁山村冷水岗组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477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扁山村杨四组，杨五组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478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扁山村后午组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479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白泥田村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白泥村一组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480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白泥村二组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481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白泥村萝卜土组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482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白泥村白泥坝组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483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白泥村高院组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484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中山村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大中山组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485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归落组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486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后寨组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487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小中山组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488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塘边村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打鱼寨组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489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水塘组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490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塘边组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491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羊昌村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羊昌组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492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安坝组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493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土门组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494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大冲村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关口组、刘关组、兴隆组、新街组、大冲组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495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毛家井组、上寨组、下寨组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496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右七村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高一组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497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白岩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498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堡子组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499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仓上组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500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501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 xml:space="preserve">大窝组、高田组、吴厂组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502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右二村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右二组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503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后头寨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504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石灰窑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505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月亮冲组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506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菜子园组、下山口组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507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骆家桥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508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509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510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下大堡组</w:t>
            </w: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 xml:space="preserve"> 小寨组 羊昌组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511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花椒组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512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芦荻哨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龙井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513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小寨组</w:t>
            </w: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 xml:space="preserve"> 龙井塘组 龙滩坡组 芦荻组 桃花园 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514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民乐村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民联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515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民乐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516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麦格乡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龙滩村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高桥组、龙滩坝组、塘坎组、包包组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517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龙窝村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518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519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520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521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大谷佐村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一组、二组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522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四组、三组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523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腊脚村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新民二组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524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六组、四组、五组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525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526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谷当稗村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一组、二组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527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大靛山村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528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西陇口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529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麦冬组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530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531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班寨二组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532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麦格村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小冲村大谷陇组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533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小冲村河沟组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534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小冲村大各陇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535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白果树组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536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火烧寨组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537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马鞍山组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538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河沟组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539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黄兴寨组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540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麦格大街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541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麻窝田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542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十字街组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543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新厂村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新厂组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544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大麦西村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水落村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545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干田组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546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克土组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547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548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麦西村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谷当饶组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549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550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谷坝当组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551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麦西村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552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新寨村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杨柳冲组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553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罗家寨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554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新寨村、一组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555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红格组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556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小靛山村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557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寨头组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558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腊腮村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559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谷车落组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560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561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小谷陇村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曹门组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562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团坡组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563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塘寨组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564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偏组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565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观游村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观游组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566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长冲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567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大炉组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568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大水井组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569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王过河组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4590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4562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bookmarkEnd w:id="0"/>
    </w:tbl>
    <w:p>
      <w:pPr>
        <w:spacing w:line="58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注：1.零售点设置数量上限指现行《清镇市烟草制品零售点合理布局规划表》中确定的2025年度零售点设置数量；</w:t>
      </w:r>
    </w:p>
    <w:p>
      <w:pPr>
        <w:spacing w:line="58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本期申办时间为：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2025年4月1日9时00分00秒至2025年7月1日08时59分59秒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3.可增设零售点数量不含符合现行《清镇市烟草制品零售点合理布局规定》第十条、第十一条规定的情形。</w:t>
      </w:r>
    </w:p>
    <w:p>
      <w:pPr>
        <w:spacing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58202F11"/>
    <w:rsid w:val="00060FF7"/>
    <w:rsid w:val="00160CDB"/>
    <w:rsid w:val="001C0F0A"/>
    <w:rsid w:val="00271475"/>
    <w:rsid w:val="002C6498"/>
    <w:rsid w:val="003B7FFD"/>
    <w:rsid w:val="004A624D"/>
    <w:rsid w:val="004D188F"/>
    <w:rsid w:val="004D5E03"/>
    <w:rsid w:val="00510951"/>
    <w:rsid w:val="0052070E"/>
    <w:rsid w:val="00523815"/>
    <w:rsid w:val="00616FE8"/>
    <w:rsid w:val="00635C94"/>
    <w:rsid w:val="00856475"/>
    <w:rsid w:val="00A565D0"/>
    <w:rsid w:val="00C21DEC"/>
    <w:rsid w:val="00C56754"/>
    <w:rsid w:val="00CD382A"/>
    <w:rsid w:val="00CE355E"/>
    <w:rsid w:val="00E01EA7"/>
    <w:rsid w:val="00E16163"/>
    <w:rsid w:val="58202F11"/>
    <w:rsid w:val="676FDA5C"/>
    <w:rsid w:val="FE5BF0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7">
    <w:name w:val="xl1712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xl17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</w:rPr>
  </w:style>
  <w:style w:type="paragraph" w:customStyle="1" w:styleId="19">
    <w:name w:val="xl17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20">
    <w:name w:val="xl17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1">
    <w:name w:val="xl17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17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">
    <w:name w:val="xl17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24">
    <w:name w:val="xl17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25">
    <w:name w:val="xl17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</w:rPr>
  </w:style>
  <w:style w:type="paragraph" w:customStyle="1" w:styleId="26">
    <w:name w:val="xl1713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47</Pages>
  <Words>2191</Words>
  <Characters>12494</Characters>
  <Lines>104</Lines>
  <Paragraphs>29</Paragraphs>
  <TotalTime>40</TotalTime>
  <ScaleCrop>false</ScaleCrop>
  <LinksUpToDate>false</LinksUpToDate>
  <CharactersWithSpaces>14656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2024-12-30T21:10:00Z</dcterms:created>
  <dc:creator>饽饽</dc:creator>
  <cp:lastModifiedBy>00&amp;66</cp:lastModifiedBy>
  <dcterms:modified xsi:type="dcterms:W3CDTF">2025-03-26T10:28:43Z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7457458C78D34FF1A93FB4A571281E67_11</vt:lpwstr>
  </property>
</Properties>
</file>