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F3" w:rsidRDefault="00A514B3">
      <w:pPr>
        <w:spacing w:line="580" w:lineRule="exact"/>
        <w:rPr>
          <w:rFonts w:ascii="黑体" w:eastAsia="黑体" w:hAnsi="黑体" w:cs="黑体"/>
          <w:bCs/>
          <w:sz w:val="32"/>
          <w:szCs w:val="32"/>
        </w:rPr>
      </w:pPr>
      <w:r>
        <w:rPr>
          <w:rFonts w:ascii="黑体" w:eastAsia="黑体" w:hAnsi="黑体" w:cs="黑体" w:hint="eastAsia"/>
          <w:bCs/>
          <w:sz w:val="32"/>
          <w:szCs w:val="32"/>
        </w:rPr>
        <w:t>附件</w:t>
      </w:r>
    </w:p>
    <w:p w:rsidR="009929F3" w:rsidRDefault="009929F3">
      <w:pPr>
        <w:spacing w:line="580" w:lineRule="exact"/>
        <w:jc w:val="center"/>
        <w:rPr>
          <w:rFonts w:ascii="方正小标宋简体" w:eastAsia="方正小标宋简体" w:hAnsi="方正小标宋简体" w:cs="方正小标宋简体"/>
          <w:bCs/>
          <w:sz w:val="44"/>
          <w:szCs w:val="44"/>
        </w:rPr>
      </w:pPr>
    </w:p>
    <w:p w:rsidR="009929F3" w:rsidRDefault="00A514B3">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清镇市</w:t>
      </w:r>
      <w:r>
        <w:rPr>
          <w:rFonts w:ascii="方正小标宋简体" w:eastAsia="方正小标宋简体" w:hAnsi="方正小标宋简体" w:cs="方正小标宋简体" w:hint="eastAsia"/>
          <w:bCs/>
          <w:sz w:val="44"/>
          <w:szCs w:val="44"/>
        </w:rPr>
        <w:t>2025</w:t>
      </w:r>
      <w:r>
        <w:rPr>
          <w:rFonts w:ascii="方正小标宋简体" w:eastAsia="方正小标宋简体" w:hAnsi="方正小标宋简体" w:cs="方正小标宋简体" w:hint="eastAsia"/>
          <w:bCs/>
          <w:sz w:val="44"/>
          <w:szCs w:val="44"/>
        </w:rPr>
        <w:t>年第一批次各单元格前</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条烟草专卖零售许可证新办申请信息表</w:t>
      </w:r>
    </w:p>
    <w:p w:rsidR="009929F3" w:rsidRDefault="009929F3">
      <w:pPr>
        <w:spacing w:line="580" w:lineRule="exact"/>
        <w:jc w:val="center"/>
        <w:rPr>
          <w:rFonts w:ascii="方正小标宋简体" w:eastAsia="方正小标宋简体" w:hAnsi="方正小标宋简体" w:cs="方正小标宋简体"/>
          <w:bCs/>
          <w:sz w:val="44"/>
          <w:szCs w:val="44"/>
        </w:rPr>
      </w:pPr>
    </w:p>
    <w:tbl>
      <w:tblPr>
        <w:tblW w:w="10150" w:type="dxa"/>
        <w:jc w:val="center"/>
        <w:tblLayout w:type="fixed"/>
        <w:tblLook w:val="04A0"/>
      </w:tblPr>
      <w:tblGrid>
        <w:gridCol w:w="567"/>
        <w:gridCol w:w="1702"/>
        <w:gridCol w:w="992"/>
        <w:gridCol w:w="850"/>
        <w:gridCol w:w="1701"/>
        <w:gridCol w:w="1134"/>
        <w:gridCol w:w="1134"/>
        <w:gridCol w:w="993"/>
        <w:gridCol w:w="1077"/>
      </w:tblGrid>
      <w:tr w:rsidR="009929F3" w:rsidTr="006F47A8">
        <w:trPr>
          <w:trHeight w:val="187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序号</w:t>
            </w:r>
          </w:p>
        </w:tc>
        <w:tc>
          <w:tcPr>
            <w:tcW w:w="1702"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所在最小单元格</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企业名称（字号名称）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负责人（经营者）</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经营地址</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收到申请时间</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受理时间</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实地核查结论</w:t>
            </w:r>
          </w:p>
        </w:tc>
        <w:tc>
          <w:tcPr>
            <w:tcW w:w="1077" w:type="dxa"/>
            <w:tcBorders>
              <w:top w:val="single" w:sz="4" w:space="0" w:color="auto"/>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黑体" w:eastAsia="黑体" w:hAnsi="黑体" w:cs="宋体"/>
                <w:color w:val="000000"/>
                <w:kern w:val="0"/>
                <w:sz w:val="32"/>
                <w:szCs w:val="32"/>
              </w:rPr>
            </w:pPr>
            <w:bookmarkStart w:id="0" w:name="_GoBack"/>
            <w:bookmarkEnd w:id="0"/>
            <w:r>
              <w:rPr>
                <w:rFonts w:ascii="黑体" w:eastAsia="黑体" w:hAnsi="黑体" w:cs="宋体" w:hint="eastAsia"/>
                <w:color w:val="000000"/>
                <w:kern w:val="0"/>
                <w:sz w:val="32"/>
                <w:szCs w:val="32"/>
              </w:rPr>
              <w:t>备注</w:t>
            </w:r>
          </w:p>
        </w:tc>
      </w:tr>
      <w:tr w:rsidR="009929F3" w:rsidTr="006F47A8">
        <w:trPr>
          <w:trHeight w:val="841"/>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1</w:t>
            </w:r>
          </w:p>
        </w:tc>
        <w:tc>
          <w:tcPr>
            <w:tcW w:w="170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职教路、百花路、云岭街、塔峰路、西至站街交界合围区域</w:t>
            </w:r>
            <w:r>
              <w:rPr>
                <w:rFonts w:ascii="仿宋_GB2312" w:eastAsia="仿宋_GB2312" w:hAnsi="Courier New" w:cs="Courier New" w:hint="eastAsia"/>
                <w:kern w:val="0"/>
                <w:sz w:val="32"/>
                <w:szCs w:val="32"/>
              </w:rPr>
              <w:t>(</w:t>
            </w:r>
            <w:r>
              <w:rPr>
                <w:rFonts w:ascii="仿宋_GB2312" w:eastAsia="仿宋_GB2312" w:hAnsi="Courier New" w:cs="Courier New" w:hint="eastAsia"/>
                <w:kern w:val="0"/>
                <w:sz w:val="32"/>
                <w:szCs w:val="32"/>
              </w:rPr>
              <w:t>不含特殊区域零售点数量）</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清镇市吴建明超市</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吴建明</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清镇市青龙山街道职教城云站路东路（网购生态城</w:t>
            </w:r>
            <w:r>
              <w:rPr>
                <w:rFonts w:ascii="仿宋_GB2312" w:eastAsia="仿宋_GB2312" w:hAnsi="Courier New" w:cs="Courier New" w:hint="eastAsia"/>
                <w:kern w:val="0"/>
                <w:sz w:val="32"/>
                <w:szCs w:val="32"/>
              </w:rPr>
              <w:t>-5#</w:t>
            </w:r>
            <w:r>
              <w:rPr>
                <w:rFonts w:ascii="仿宋_GB2312" w:eastAsia="仿宋_GB2312" w:hAnsi="Courier New" w:cs="Courier New" w:hint="eastAsia"/>
                <w:kern w:val="0"/>
                <w:sz w:val="32"/>
                <w:szCs w:val="32"/>
              </w:rPr>
              <w:t>楼）</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层</w:t>
            </w:r>
            <w:r>
              <w:rPr>
                <w:rFonts w:ascii="仿宋_GB2312" w:eastAsia="仿宋_GB2312" w:hAnsi="Courier New" w:cs="Courier New" w:hint="eastAsia"/>
                <w:kern w:val="0"/>
                <w:sz w:val="32"/>
                <w:szCs w:val="32"/>
              </w:rPr>
              <w:t>107</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2025-01-13 15:14:46</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2025-01-14 15:40:31</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实地核查中</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162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2</w:t>
            </w:r>
          </w:p>
        </w:tc>
        <w:tc>
          <w:tcPr>
            <w:tcW w:w="170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百花路、观清路、职教路、清州大道合围区域</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清镇市兰姐便利店</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曹兴尧</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贵州省贵阳市清镇市滨湖街道办事处凤凰栖二期</w:t>
            </w:r>
            <w:r>
              <w:rPr>
                <w:rFonts w:ascii="仿宋_GB2312" w:eastAsia="仿宋_GB2312" w:hAnsi="Courier New" w:cs="Courier New" w:hint="eastAsia"/>
                <w:kern w:val="0"/>
                <w:sz w:val="32"/>
                <w:szCs w:val="32"/>
              </w:rPr>
              <w:t>B</w:t>
            </w:r>
            <w:r>
              <w:rPr>
                <w:rFonts w:ascii="仿宋_GB2312" w:eastAsia="仿宋_GB2312" w:hAnsi="Courier New" w:cs="Courier New" w:hint="eastAsia"/>
                <w:kern w:val="0"/>
                <w:sz w:val="32"/>
                <w:szCs w:val="32"/>
              </w:rPr>
              <w:t>区</w:t>
            </w:r>
            <w:r>
              <w:rPr>
                <w:rFonts w:ascii="仿宋_GB2312" w:eastAsia="仿宋_GB2312" w:hAnsi="Courier New" w:cs="Courier New" w:hint="eastAsia"/>
                <w:kern w:val="0"/>
                <w:sz w:val="32"/>
                <w:szCs w:val="32"/>
              </w:rPr>
              <w:t>16</w:t>
            </w:r>
            <w:r>
              <w:rPr>
                <w:rFonts w:ascii="仿宋_GB2312" w:eastAsia="仿宋_GB2312" w:hAnsi="Courier New" w:cs="Courier New" w:hint="eastAsia"/>
                <w:kern w:val="0"/>
                <w:sz w:val="32"/>
                <w:szCs w:val="32"/>
              </w:rPr>
              <w:t>号楼</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层</w:t>
            </w:r>
            <w:r>
              <w:rPr>
                <w:rFonts w:ascii="仿宋_GB2312" w:eastAsia="仿宋_GB2312" w:hAnsi="Courier New" w:cs="Courier New" w:hint="eastAsia"/>
                <w:kern w:val="0"/>
                <w:sz w:val="32"/>
                <w:szCs w:val="32"/>
              </w:rPr>
              <w:t>17</w:t>
            </w:r>
            <w:r>
              <w:rPr>
                <w:rFonts w:ascii="仿宋_GB2312" w:eastAsia="仿宋_GB2312" w:hAnsi="Courier New" w:cs="Courier New" w:hint="eastAsia"/>
                <w:kern w:val="0"/>
                <w:sz w:val="32"/>
                <w:szCs w:val="32"/>
              </w:rPr>
              <w:t>号铺</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2025-01-06 09:08:00</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2025-01-06 09:41:05</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实地核查通过</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556"/>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3</w:t>
            </w:r>
          </w:p>
        </w:tc>
        <w:tc>
          <w:tcPr>
            <w:tcW w:w="170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职教路、滨湖大道、百马大道、清州大道合围区域</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清镇市樾享超市</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勾国菊</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贵州省贵阳市清镇市滨湖街道办事处鲤鱼塘村滨湖大道东段清鸥十三樾</w:t>
            </w:r>
            <w:r>
              <w:rPr>
                <w:rFonts w:ascii="仿宋_GB2312" w:eastAsia="仿宋_GB2312" w:hAnsi="Courier New" w:cs="Courier New" w:hint="eastAsia"/>
                <w:kern w:val="0"/>
                <w:sz w:val="32"/>
                <w:szCs w:val="32"/>
              </w:rPr>
              <w:t>16</w:t>
            </w:r>
            <w:r>
              <w:rPr>
                <w:rFonts w:ascii="仿宋_GB2312" w:eastAsia="仿宋_GB2312" w:hAnsi="Courier New" w:cs="Courier New" w:hint="eastAsia"/>
                <w:kern w:val="0"/>
                <w:sz w:val="32"/>
                <w:szCs w:val="32"/>
              </w:rPr>
              <w:t>栋负</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w:t>
            </w:r>
            <w:r>
              <w:rPr>
                <w:rFonts w:ascii="仿宋_GB2312" w:eastAsia="仿宋_GB2312" w:hAnsi="Courier New" w:cs="Courier New" w:hint="eastAsia"/>
                <w:kern w:val="0"/>
                <w:sz w:val="32"/>
                <w:szCs w:val="32"/>
              </w:rPr>
              <w:t>3</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2025-01-10 15:11:19</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2025-01-10 21:06:01</w:t>
            </w:r>
          </w:p>
        </w:tc>
        <w:tc>
          <w:tcPr>
            <w:tcW w:w="993"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c>
          <w:tcPr>
            <w:tcW w:w="1077"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申请人于</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月</w:t>
            </w:r>
            <w:r>
              <w:rPr>
                <w:rFonts w:ascii="仿宋_GB2312" w:eastAsia="仿宋_GB2312" w:hAnsi="Courier New" w:cs="Courier New" w:hint="eastAsia"/>
                <w:kern w:val="0"/>
                <w:sz w:val="32"/>
                <w:szCs w:val="32"/>
              </w:rPr>
              <w:t>16</w:t>
            </w:r>
            <w:r>
              <w:rPr>
                <w:rFonts w:ascii="仿宋_GB2312" w:eastAsia="仿宋_GB2312" w:hAnsi="Courier New" w:cs="Courier New" w:hint="eastAsia"/>
                <w:kern w:val="0"/>
                <w:sz w:val="32"/>
                <w:szCs w:val="32"/>
              </w:rPr>
              <w:t>日自行撤回</w:t>
            </w:r>
          </w:p>
        </w:tc>
      </w:tr>
      <w:tr w:rsidR="009929F3" w:rsidTr="006F47A8">
        <w:trPr>
          <w:trHeight w:val="189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4</w:t>
            </w:r>
          </w:p>
        </w:tc>
        <w:tc>
          <w:tcPr>
            <w:tcW w:w="1702" w:type="dxa"/>
            <w:vMerge w:val="restart"/>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数谷大道、花园路、东纵线、南至清镇边界</w:t>
            </w:r>
            <w:r>
              <w:rPr>
                <w:rFonts w:ascii="仿宋_GB2312" w:eastAsia="仿宋_GB2312" w:hAnsi="Courier New" w:cs="Courier New" w:hint="eastAsia"/>
                <w:kern w:val="0"/>
                <w:sz w:val="32"/>
                <w:szCs w:val="32"/>
              </w:rPr>
              <w:lastRenderedPageBreak/>
              <w:t>合围区域</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清镇市家嘉乐超市</w:t>
            </w:r>
            <w:r>
              <w:rPr>
                <w:rFonts w:ascii="仿宋_GB2312" w:eastAsia="仿宋_GB2312" w:hAnsi="Courier New" w:cs="Courier New" w:hint="eastAsia"/>
                <w:kern w:val="0"/>
                <w:sz w:val="32"/>
                <w:szCs w:val="32"/>
              </w:rPr>
              <w:lastRenderedPageBreak/>
              <w:t>（个体工商户）</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张高正</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贵州省贵阳市清镇市巢凤街道办事处</w:t>
            </w:r>
            <w:r>
              <w:rPr>
                <w:rFonts w:ascii="仿宋_GB2312" w:eastAsia="仿宋_GB2312" w:hAnsi="Courier New" w:cs="Courier New" w:hint="eastAsia"/>
                <w:kern w:val="0"/>
                <w:sz w:val="32"/>
                <w:szCs w:val="32"/>
              </w:rPr>
              <w:lastRenderedPageBreak/>
              <w:t>金马大道</w:t>
            </w:r>
            <w:r>
              <w:rPr>
                <w:rFonts w:ascii="仿宋_GB2312" w:eastAsia="仿宋_GB2312" w:hAnsi="Courier New" w:cs="Courier New" w:hint="eastAsia"/>
                <w:kern w:val="0"/>
                <w:sz w:val="32"/>
                <w:szCs w:val="32"/>
              </w:rPr>
              <w:t>11</w:t>
            </w:r>
            <w:r>
              <w:rPr>
                <w:rFonts w:ascii="仿宋_GB2312" w:eastAsia="仿宋_GB2312" w:hAnsi="Courier New" w:cs="Courier New" w:hint="eastAsia"/>
                <w:kern w:val="0"/>
                <w:sz w:val="32"/>
                <w:szCs w:val="32"/>
              </w:rPr>
              <w:t>号贵州云宇物业管理有限公司</w:t>
            </w:r>
            <w:r>
              <w:rPr>
                <w:rFonts w:ascii="仿宋_GB2312" w:eastAsia="仿宋_GB2312" w:hAnsi="Courier New" w:cs="Courier New" w:hint="eastAsia"/>
                <w:kern w:val="0"/>
                <w:sz w:val="32"/>
                <w:szCs w:val="32"/>
              </w:rPr>
              <w:t>1A-1-18</w:t>
            </w:r>
            <w:r>
              <w:rPr>
                <w:rFonts w:ascii="仿宋_GB2312" w:eastAsia="仿宋_GB2312" w:hAnsi="Courier New" w:cs="Courier New" w:hint="eastAsia"/>
                <w:kern w:val="0"/>
                <w:sz w:val="32"/>
                <w:szCs w:val="32"/>
              </w:rPr>
              <w:t>号商铺</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2025-01-13 10:56:55</w:t>
            </w:r>
          </w:p>
        </w:tc>
        <w:tc>
          <w:tcPr>
            <w:tcW w:w="1134"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c>
          <w:tcPr>
            <w:tcW w:w="993"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c>
          <w:tcPr>
            <w:tcW w:w="1077"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申请人于</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月</w:t>
            </w:r>
            <w:r>
              <w:rPr>
                <w:rFonts w:ascii="仿宋_GB2312" w:eastAsia="仿宋_GB2312" w:hAnsi="Courier New" w:cs="Courier New" w:hint="eastAsia"/>
                <w:kern w:val="0"/>
                <w:sz w:val="32"/>
                <w:szCs w:val="32"/>
              </w:rPr>
              <w:t>13</w:t>
            </w:r>
            <w:r>
              <w:rPr>
                <w:rFonts w:ascii="仿宋_GB2312" w:eastAsia="仿宋_GB2312" w:hAnsi="Courier New" w:cs="Courier New" w:hint="eastAsia"/>
                <w:kern w:val="0"/>
                <w:sz w:val="32"/>
                <w:szCs w:val="32"/>
              </w:rPr>
              <w:t>日自</w:t>
            </w:r>
            <w:r>
              <w:rPr>
                <w:rFonts w:ascii="仿宋_GB2312" w:eastAsia="仿宋_GB2312" w:hAnsi="Courier New" w:cs="Courier New" w:hint="eastAsia"/>
                <w:kern w:val="0"/>
                <w:sz w:val="32"/>
                <w:szCs w:val="32"/>
              </w:rPr>
              <w:lastRenderedPageBreak/>
              <w:t>行撤回</w:t>
            </w:r>
          </w:p>
        </w:tc>
      </w:tr>
      <w:tr w:rsidR="009929F3" w:rsidTr="006F47A8">
        <w:trPr>
          <w:trHeight w:val="189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5</w:t>
            </w:r>
          </w:p>
        </w:tc>
        <w:tc>
          <w:tcPr>
            <w:tcW w:w="1702" w:type="dxa"/>
            <w:vMerge/>
            <w:tcBorders>
              <w:top w:val="nil"/>
              <w:left w:val="single" w:sz="4" w:space="0" w:color="auto"/>
              <w:bottom w:val="single" w:sz="4" w:space="0" w:color="auto"/>
              <w:right w:val="single" w:sz="4" w:space="0" w:color="auto"/>
            </w:tcBorders>
            <w:vAlign w:val="center"/>
          </w:tcPr>
          <w:p w:rsidR="009929F3" w:rsidRDefault="009929F3">
            <w:pPr>
              <w:widowControl/>
              <w:spacing w:line="580" w:lineRule="exact"/>
              <w:jc w:val="left"/>
              <w:rPr>
                <w:rFonts w:ascii="仿宋_GB2312" w:eastAsia="仿宋_GB2312" w:hAnsi="Courier New" w:cs="Courier New"/>
                <w:kern w:val="0"/>
                <w:sz w:val="32"/>
                <w:szCs w:val="32"/>
              </w:rPr>
            </w:pP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清镇市家嘉乐超市</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张高正</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贵州省贵阳市清镇市巢凤街道办事处金马大道</w:t>
            </w:r>
            <w:r>
              <w:rPr>
                <w:rFonts w:ascii="仿宋_GB2312" w:eastAsia="仿宋_GB2312" w:hAnsi="Courier New" w:cs="Courier New" w:hint="eastAsia"/>
                <w:kern w:val="0"/>
                <w:sz w:val="32"/>
                <w:szCs w:val="32"/>
              </w:rPr>
              <w:t>11</w:t>
            </w:r>
            <w:r>
              <w:rPr>
                <w:rFonts w:ascii="仿宋_GB2312" w:eastAsia="仿宋_GB2312" w:hAnsi="Courier New" w:cs="Courier New" w:hint="eastAsia"/>
                <w:kern w:val="0"/>
                <w:sz w:val="32"/>
                <w:szCs w:val="32"/>
              </w:rPr>
              <w:t>号贵州云宇物业管理有限公司</w:t>
            </w:r>
            <w:r>
              <w:rPr>
                <w:rFonts w:ascii="仿宋_GB2312" w:eastAsia="仿宋_GB2312" w:hAnsi="Courier New" w:cs="Courier New" w:hint="eastAsia"/>
                <w:kern w:val="0"/>
                <w:sz w:val="32"/>
                <w:szCs w:val="32"/>
              </w:rPr>
              <w:t>1A-1-18</w:t>
            </w:r>
            <w:r>
              <w:rPr>
                <w:rFonts w:ascii="仿宋_GB2312" w:eastAsia="仿宋_GB2312" w:hAnsi="Courier New" w:cs="Courier New" w:hint="eastAsia"/>
                <w:kern w:val="0"/>
                <w:sz w:val="32"/>
                <w:szCs w:val="32"/>
              </w:rPr>
              <w:t>号商铺</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2025-01-13 10:59:41</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2025-01-13 11:06</w:t>
            </w:r>
            <w:r>
              <w:rPr>
                <w:rFonts w:ascii="仿宋_GB2312" w:eastAsia="仿宋_GB2312" w:hAnsi="Courier New" w:cs="Courier New" w:hint="eastAsia"/>
                <w:kern w:val="0"/>
                <w:sz w:val="32"/>
                <w:szCs w:val="32"/>
              </w:rPr>
              <w:t>：</w:t>
            </w:r>
            <w:r>
              <w:rPr>
                <w:rFonts w:ascii="仿宋_GB2312" w:eastAsia="仿宋_GB2312" w:hAnsi="Courier New" w:cs="Courier New" w:hint="eastAsia"/>
                <w:kern w:val="0"/>
                <w:sz w:val="32"/>
                <w:szCs w:val="32"/>
              </w:rPr>
              <w:t>38</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实地核查通过</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108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6</w:t>
            </w:r>
          </w:p>
        </w:tc>
        <w:tc>
          <w:tcPr>
            <w:tcW w:w="1702" w:type="dxa"/>
            <w:vMerge w:val="restart"/>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云岭大街、云岭东路、东湖路合围区域</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清镇市图开心食品</w:t>
            </w:r>
            <w:r>
              <w:rPr>
                <w:rFonts w:ascii="仿宋_GB2312" w:eastAsia="仿宋_GB2312" w:hAnsi="Courier New" w:cs="Courier New" w:hint="eastAsia"/>
                <w:kern w:val="0"/>
                <w:sz w:val="32"/>
                <w:szCs w:val="32"/>
              </w:rPr>
              <w:lastRenderedPageBreak/>
              <w:t>超市</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靳敏</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w:t>
            </w:r>
            <w:r>
              <w:rPr>
                <w:rFonts w:ascii="仿宋_GB2312" w:eastAsia="仿宋_GB2312" w:hAnsi="Courier New" w:cs="Courier New" w:hint="eastAsia"/>
                <w:kern w:val="0"/>
                <w:sz w:val="32"/>
                <w:szCs w:val="32"/>
              </w:rPr>
              <w:t xml:space="preserve"> </w:t>
            </w:r>
            <w:r>
              <w:rPr>
                <w:rFonts w:ascii="仿宋_GB2312" w:eastAsia="仿宋_GB2312" w:hAnsi="Courier New" w:cs="Courier New" w:hint="eastAsia"/>
                <w:kern w:val="0"/>
                <w:sz w:val="32"/>
                <w:szCs w:val="32"/>
              </w:rPr>
              <w:t>贵阳市</w:t>
            </w:r>
            <w:r>
              <w:rPr>
                <w:rFonts w:ascii="仿宋_GB2312" w:eastAsia="仿宋_GB2312" w:hAnsi="Courier New" w:cs="Courier New" w:hint="eastAsia"/>
                <w:kern w:val="0"/>
                <w:sz w:val="32"/>
                <w:szCs w:val="32"/>
              </w:rPr>
              <w:t xml:space="preserve"> </w:t>
            </w:r>
            <w:r>
              <w:rPr>
                <w:rFonts w:ascii="仿宋_GB2312" w:eastAsia="仿宋_GB2312" w:hAnsi="Courier New" w:cs="Courier New" w:hint="eastAsia"/>
                <w:kern w:val="0"/>
                <w:sz w:val="32"/>
                <w:szCs w:val="32"/>
              </w:rPr>
              <w:t>清镇市青龙山街道办事</w:t>
            </w:r>
            <w:r>
              <w:rPr>
                <w:rFonts w:ascii="仿宋_GB2312" w:eastAsia="仿宋_GB2312" w:hAnsi="Courier New" w:cs="Courier New" w:hint="eastAsia"/>
                <w:kern w:val="0"/>
                <w:sz w:val="32"/>
                <w:szCs w:val="32"/>
              </w:rPr>
              <w:lastRenderedPageBreak/>
              <w:t>处红枫街</w:t>
            </w:r>
            <w:r>
              <w:rPr>
                <w:rFonts w:ascii="仿宋_GB2312" w:eastAsia="仿宋_GB2312" w:hAnsi="Courier New" w:cs="Courier New" w:hint="eastAsia"/>
                <w:kern w:val="0"/>
                <w:sz w:val="32"/>
                <w:szCs w:val="32"/>
              </w:rPr>
              <w:t>58</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2025-01-12 16:43:08</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2025-01-13 10:36:18</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实地核查中</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135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lastRenderedPageBreak/>
              <w:t>7</w:t>
            </w:r>
          </w:p>
        </w:tc>
        <w:tc>
          <w:tcPr>
            <w:tcW w:w="1702" w:type="dxa"/>
            <w:vMerge/>
            <w:tcBorders>
              <w:top w:val="nil"/>
              <w:left w:val="single" w:sz="4" w:space="0" w:color="auto"/>
              <w:bottom w:val="single" w:sz="4" w:space="0" w:color="auto"/>
              <w:right w:val="single" w:sz="4" w:space="0" w:color="auto"/>
            </w:tcBorders>
            <w:vAlign w:val="center"/>
          </w:tcPr>
          <w:p w:rsidR="009929F3" w:rsidRDefault="009929F3">
            <w:pPr>
              <w:widowControl/>
              <w:spacing w:line="580" w:lineRule="exact"/>
              <w:jc w:val="left"/>
              <w:rPr>
                <w:rFonts w:ascii="仿宋_GB2312" w:eastAsia="仿宋_GB2312" w:hAnsi="Courier New" w:cs="Courier New"/>
                <w:kern w:val="0"/>
                <w:sz w:val="32"/>
                <w:szCs w:val="32"/>
              </w:rPr>
            </w:pP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清镇市喜柿便利店</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马瑶瑶</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w:t>
            </w:r>
            <w:r>
              <w:rPr>
                <w:rFonts w:ascii="仿宋_GB2312" w:eastAsia="仿宋_GB2312" w:hAnsi="Courier New" w:cs="Courier New" w:hint="eastAsia"/>
                <w:kern w:val="0"/>
                <w:sz w:val="32"/>
                <w:szCs w:val="32"/>
              </w:rPr>
              <w:t xml:space="preserve"> </w:t>
            </w:r>
            <w:r>
              <w:rPr>
                <w:rFonts w:ascii="仿宋_GB2312" w:eastAsia="仿宋_GB2312" w:hAnsi="Courier New" w:cs="Courier New" w:hint="eastAsia"/>
                <w:kern w:val="0"/>
                <w:sz w:val="32"/>
                <w:szCs w:val="32"/>
              </w:rPr>
              <w:t>贵阳市</w:t>
            </w:r>
            <w:r>
              <w:rPr>
                <w:rFonts w:ascii="仿宋_GB2312" w:eastAsia="仿宋_GB2312" w:hAnsi="Courier New" w:cs="Courier New" w:hint="eastAsia"/>
                <w:kern w:val="0"/>
                <w:sz w:val="32"/>
                <w:szCs w:val="32"/>
              </w:rPr>
              <w:t xml:space="preserve"> </w:t>
            </w:r>
            <w:r>
              <w:rPr>
                <w:rFonts w:ascii="仿宋_GB2312" w:eastAsia="仿宋_GB2312" w:hAnsi="Courier New" w:cs="Courier New" w:hint="eastAsia"/>
                <w:kern w:val="0"/>
                <w:sz w:val="32"/>
                <w:szCs w:val="32"/>
              </w:rPr>
              <w:t>清镇市青龙街道办事处迪拜城</w:t>
            </w:r>
            <w:r>
              <w:rPr>
                <w:rFonts w:ascii="仿宋_GB2312" w:eastAsia="仿宋_GB2312" w:hAnsi="Courier New" w:cs="Courier New" w:hint="eastAsia"/>
                <w:kern w:val="0"/>
                <w:sz w:val="32"/>
                <w:szCs w:val="32"/>
              </w:rPr>
              <w:t>9</w:t>
            </w:r>
            <w:r>
              <w:rPr>
                <w:rFonts w:ascii="仿宋_GB2312" w:eastAsia="仿宋_GB2312" w:hAnsi="Courier New" w:cs="Courier New" w:hint="eastAsia"/>
                <w:kern w:val="0"/>
                <w:sz w:val="32"/>
                <w:szCs w:val="32"/>
              </w:rPr>
              <w:t>、</w:t>
            </w:r>
            <w:r>
              <w:rPr>
                <w:rFonts w:ascii="仿宋_GB2312" w:eastAsia="仿宋_GB2312" w:hAnsi="Courier New" w:cs="Courier New" w:hint="eastAsia"/>
                <w:kern w:val="0"/>
                <w:sz w:val="32"/>
                <w:szCs w:val="32"/>
              </w:rPr>
              <w:t>10</w:t>
            </w:r>
            <w:r>
              <w:rPr>
                <w:rFonts w:ascii="仿宋_GB2312" w:eastAsia="仿宋_GB2312" w:hAnsi="Courier New" w:cs="Courier New" w:hint="eastAsia"/>
                <w:kern w:val="0"/>
                <w:sz w:val="32"/>
                <w:szCs w:val="32"/>
              </w:rPr>
              <w:t>栋</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层</w:t>
            </w:r>
            <w:r>
              <w:rPr>
                <w:rFonts w:ascii="仿宋_GB2312" w:eastAsia="仿宋_GB2312" w:hAnsi="Courier New" w:cs="Courier New" w:hint="eastAsia"/>
                <w:kern w:val="0"/>
                <w:sz w:val="32"/>
                <w:szCs w:val="32"/>
              </w:rPr>
              <w:t>04</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2025-01-13 16:05:26</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2025-01-14 15:40:50</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实地核查中</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135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8</w:t>
            </w:r>
          </w:p>
        </w:tc>
        <w:tc>
          <w:tcPr>
            <w:tcW w:w="1702" w:type="dxa"/>
            <w:vMerge/>
            <w:tcBorders>
              <w:top w:val="nil"/>
              <w:left w:val="single" w:sz="4" w:space="0" w:color="auto"/>
              <w:bottom w:val="single" w:sz="4" w:space="0" w:color="auto"/>
              <w:right w:val="single" w:sz="4" w:space="0" w:color="auto"/>
            </w:tcBorders>
            <w:vAlign w:val="center"/>
          </w:tcPr>
          <w:p w:rsidR="009929F3" w:rsidRDefault="009929F3">
            <w:pPr>
              <w:widowControl/>
              <w:spacing w:line="580" w:lineRule="exact"/>
              <w:jc w:val="left"/>
              <w:rPr>
                <w:rFonts w:ascii="仿宋_GB2312" w:eastAsia="仿宋_GB2312" w:hAnsi="Courier New" w:cs="Courier New"/>
                <w:kern w:val="0"/>
                <w:sz w:val="32"/>
                <w:szCs w:val="32"/>
              </w:rPr>
            </w:pP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清镇市龙老表烟酒店</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龙亮</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贵州省贵阳市清镇市青龙山街道办事处红枫街同乐路</w:t>
            </w:r>
            <w:r>
              <w:rPr>
                <w:rFonts w:ascii="仿宋_GB2312" w:eastAsia="仿宋_GB2312" w:hAnsi="Courier New" w:cs="Courier New" w:hint="eastAsia"/>
                <w:kern w:val="0"/>
                <w:sz w:val="32"/>
                <w:szCs w:val="32"/>
              </w:rPr>
              <w:t>12</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2025-01-16 13:12:51</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2025-01-16 13:49:16</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实地核查中</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r w:rsidR="009929F3" w:rsidTr="006F47A8">
        <w:trPr>
          <w:trHeight w:val="1080"/>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9</w:t>
            </w:r>
          </w:p>
        </w:tc>
        <w:tc>
          <w:tcPr>
            <w:tcW w:w="170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卫城镇麦巷村后冲组</w:t>
            </w:r>
          </w:p>
        </w:tc>
        <w:tc>
          <w:tcPr>
            <w:tcW w:w="992"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清镇市艳鑫便利店</w:t>
            </w:r>
          </w:p>
        </w:tc>
        <w:tc>
          <w:tcPr>
            <w:tcW w:w="850"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赵祖兴</w:t>
            </w:r>
          </w:p>
        </w:tc>
        <w:tc>
          <w:tcPr>
            <w:tcW w:w="1701"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清镇市卫城镇麦巷村后冲组</w:t>
            </w:r>
            <w:r>
              <w:rPr>
                <w:rFonts w:ascii="仿宋_GB2312" w:eastAsia="仿宋_GB2312" w:hAnsi="Courier New" w:cs="Courier New" w:hint="eastAsia"/>
                <w:kern w:val="0"/>
                <w:sz w:val="32"/>
                <w:szCs w:val="32"/>
              </w:rPr>
              <w:t>1</w:t>
            </w:r>
            <w:r>
              <w:rPr>
                <w:rFonts w:ascii="仿宋_GB2312" w:eastAsia="仿宋_GB2312" w:hAnsi="Courier New" w:cs="Courier New" w:hint="eastAsia"/>
                <w:kern w:val="0"/>
                <w:sz w:val="32"/>
                <w:szCs w:val="32"/>
              </w:rPr>
              <w:t>号</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2025-01-06 16:43:05</w:t>
            </w:r>
          </w:p>
        </w:tc>
        <w:tc>
          <w:tcPr>
            <w:tcW w:w="1134"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2025-01-06 17:51:07</w:t>
            </w:r>
          </w:p>
        </w:tc>
        <w:tc>
          <w:tcPr>
            <w:tcW w:w="993" w:type="dxa"/>
            <w:tcBorders>
              <w:top w:val="nil"/>
              <w:left w:val="nil"/>
              <w:bottom w:val="single" w:sz="4" w:space="0" w:color="auto"/>
              <w:right w:val="single" w:sz="4" w:space="0" w:color="auto"/>
            </w:tcBorders>
            <w:shd w:val="clear" w:color="000000" w:fill="FFFFFF"/>
            <w:vAlign w:val="center"/>
          </w:tcPr>
          <w:p w:rsidR="009929F3" w:rsidRDefault="00A514B3">
            <w:pPr>
              <w:widowControl/>
              <w:spacing w:line="580" w:lineRule="exact"/>
              <w:jc w:val="center"/>
              <w:rPr>
                <w:rFonts w:ascii="仿宋_GB2312" w:eastAsia="仿宋_GB2312" w:hAnsi="Courier New" w:cs="Courier New"/>
                <w:kern w:val="0"/>
                <w:sz w:val="32"/>
                <w:szCs w:val="32"/>
              </w:rPr>
            </w:pPr>
            <w:r>
              <w:rPr>
                <w:rFonts w:ascii="仿宋_GB2312" w:eastAsia="仿宋_GB2312" w:hAnsi="Courier New" w:cs="Courier New" w:hint="eastAsia"/>
                <w:kern w:val="0"/>
                <w:sz w:val="32"/>
                <w:szCs w:val="32"/>
              </w:rPr>
              <w:t>实地核查通过</w:t>
            </w:r>
          </w:p>
        </w:tc>
        <w:tc>
          <w:tcPr>
            <w:tcW w:w="1077" w:type="dxa"/>
            <w:tcBorders>
              <w:top w:val="nil"/>
              <w:left w:val="nil"/>
              <w:bottom w:val="single" w:sz="4" w:space="0" w:color="auto"/>
              <w:right w:val="single" w:sz="4" w:space="0" w:color="auto"/>
            </w:tcBorders>
            <w:shd w:val="clear" w:color="000000" w:fill="FFFFFF"/>
            <w:vAlign w:val="center"/>
          </w:tcPr>
          <w:p w:rsidR="009929F3" w:rsidRDefault="009929F3">
            <w:pPr>
              <w:widowControl/>
              <w:spacing w:line="580" w:lineRule="exact"/>
              <w:jc w:val="center"/>
              <w:rPr>
                <w:rFonts w:ascii="仿宋_GB2312" w:eastAsia="仿宋_GB2312" w:hAnsi="Courier New" w:cs="Courier New"/>
                <w:kern w:val="0"/>
                <w:sz w:val="32"/>
                <w:szCs w:val="32"/>
              </w:rPr>
            </w:pPr>
          </w:p>
        </w:tc>
      </w:tr>
    </w:tbl>
    <w:p w:rsidR="009929F3" w:rsidRDefault="00A514B3">
      <w:pPr>
        <w:spacing w:line="58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注：</w:t>
      </w:r>
      <w:r>
        <w:rPr>
          <w:rFonts w:ascii="仿宋_GB2312" w:eastAsia="仿宋_GB2312" w:hAnsi="仿宋" w:cs="仿宋" w:hint="eastAsia"/>
          <w:bCs/>
          <w:sz w:val="32"/>
          <w:szCs w:val="32"/>
        </w:rPr>
        <w:t>1.</w:t>
      </w:r>
      <w:r>
        <w:rPr>
          <w:rFonts w:ascii="仿宋_GB2312" w:eastAsia="仿宋_GB2312" w:hAnsi="仿宋" w:cs="仿宋" w:hint="eastAsia"/>
          <w:bCs/>
          <w:sz w:val="32"/>
          <w:szCs w:val="32"/>
        </w:rPr>
        <w:t>本表公布的“新办申请”指符合法定受理条件的烟草专卖零售许可证申请。</w:t>
      </w:r>
    </w:p>
    <w:p w:rsidR="009929F3" w:rsidRDefault="00A514B3">
      <w:pPr>
        <w:spacing w:line="58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2.</w:t>
      </w:r>
      <w:r>
        <w:rPr>
          <w:rFonts w:ascii="仿宋_GB2312" w:eastAsia="仿宋_GB2312" w:hAnsi="仿宋" w:cs="仿宋" w:hint="eastAsia"/>
          <w:bCs/>
          <w:sz w:val="32"/>
          <w:szCs w:val="32"/>
        </w:rPr>
        <w:t>本表为清镇市烟草专卖局</w:t>
      </w:r>
      <w:r>
        <w:rPr>
          <w:rFonts w:ascii="仿宋_GB2312" w:eastAsia="仿宋_GB2312" w:hAnsi="仿宋" w:cs="仿宋" w:hint="eastAsia"/>
          <w:bCs/>
          <w:sz w:val="32"/>
          <w:szCs w:val="32"/>
        </w:rPr>
        <w:t>2025</w:t>
      </w:r>
      <w:r>
        <w:rPr>
          <w:rFonts w:ascii="仿宋_GB2312" w:eastAsia="仿宋_GB2312" w:hAnsi="仿宋" w:cs="仿宋" w:hint="eastAsia"/>
          <w:bCs/>
          <w:sz w:val="32"/>
          <w:szCs w:val="32"/>
        </w:rPr>
        <w:t>年第一期各最小单元格申办烟草专卖零售许可证新办申请信息的前</w:t>
      </w:r>
      <w:r>
        <w:rPr>
          <w:rFonts w:ascii="仿宋_GB2312" w:eastAsia="仿宋_GB2312" w:hAnsi="仿宋" w:cs="仿宋" w:hint="eastAsia"/>
          <w:bCs/>
          <w:sz w:val="32"/>
          <w:szCs w:val="32"/>
        </w:rPr>
        <w:t>20</w:t>
      </w:r>
      <w:r>
        <w:rPr>
          <w:rFonts w:ascii="仿宋_GB2312" w:eastAsia="仿宋_GB2312" w:hAnsi="仿宋" w:cs="仿宋" w:hint="eastAsia"/>
          <w:bCs/>
          <w:sz w:val="32"/>
          <w:szCs w:val="32"/>
        </w:rPr>
        <w:t>名明细情况，相关申请人可自行查询申请排序情况，我局将严格按收到申请时间先后顺序进行排序办理。欢迎广大群众监督，或致电咨询查核许可证办理有关情况，咨询、监督电话：</w:t>
      </w:r>
      <w:r>
        <w:rPr>
          <w:rFonts w:ascii="仿宋_GB2312" w:eastAsia="仿宋_GB2312" w:hAnsi="仿宋" w:cs="仿宋" w:hint="eastAsia"/>
          <w:bCs/>
          <w:sz w:val="32"/>
          <w:szCs w:val="32"/>
        </w:rPr>
        <w:t>12313,0851-</w:t>
      </w:r>
      <w:r>
        <w:rPr>
          <w:rFonts w:ascii="仿宋_GB2312" w:eastAsia="仿宋_GB2312" w:hAnsi="微软雅黑" w:cs="宋体" w:hint="eastAsia"/>
          <w:kern w:val="0"/>
          <w:sz w:val="32"/>
          <w:szCs w:val="32"/>
        </w:rPr>
        <w:t>82523467</w:t>
      </w:r>
      <w:r>
        <w:rPr>
          <w:rFonts w:ascii="仿宋_GB2312" w:eastAsia="仿宋_GB2312" w:hAnsi="仿宋" w:cs="仿宋" w:hint="eastAsia"/>
          <w:bCs/>
          <w:sz w:val="32"/>
          <w:szCs w:val="32"/>
        </w:rPr>
        <w:t>。</w:t>
      </w:r>
    </w:p>
    <w:p w:rsidR="009929F3" w:rsidRDefault="009929F3">
      <w:pPr>
        <w:spacing w:line="580" w:lineRule="exact"/>
        <w:ind w:firstLineChars="200" w:firstLine="420"/>
      </w:pPr>
    </w:p>
    <w:sectPr w:rsidR="009929F3" w:rsidSect="009929F3">
      <w:pgSz w:w="11906" w:h="16838"/>
      <w:pgMar w:top="2098" w:right="1587"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4B3" w:rsidRDefault="00A514B3" w:rsidP="009D30F3">
      <w:r>
        <w:separator/>
      </w:r>
    </w:p>
  </w:endnote>
  <w:endnote w:type="continuationSeparator" w:id="1">
    <w:p w:rsidR="00A514B3" w:rsidRDefault="00A514B3" w:rsidP="009D3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4B3" w:rsidRDefault="00A514B3" w:rsidP="009D30F3">
      <w:r>
        <w:separator/>
      </w:r>
    </w:p>
  </w:footnote>
  <w:footnote w:type="continuationSeparator" w:id="1">
    <w:p w:rsidR="00A514B3" w:rsidRDefault="00A514B3" w:rsidP="009D30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23D"/>
    <w:rsid w:val="B77F6CF9"/>
    <w:rsid w:val="FFFB0F82"/>
    <w:rsid w:val="0001393B"/>
    <w:rsid w:val="000C3471"/>
    <w:rsid w:val="00285297"/>
    <w:rsid w:val="002B5086"/>
    <w:rsid w:val="00355173"/>
    <w:rsid w:val="006F47A8"/>
    <w:rsid w:val="00716D32"/>
    <w:rsid w:val="0096423D"/>
    <w:rsid w:val="009929F3"/>
    <w:rsid w:val="009D30F3"/>
    <w:rsid w:val="00A12F1D"/>
    <w:rsid w:val="00A514B3"/>
    <w:rsid w:val="00DC1623"/>
    <w:rsid w:val="00E06A12"/>
    <w:rsid w:val="00E253D0"/>
    <w:rsid w:val="00EC41DD"/>
    <w:rsid w:val="00F9735C"/>
    <w:rsid w:val="01D4304B"/>
    <w:rsid w:val="025718E1"/>
    <w:rsid w:val="04267F3B"/>
    <w:rsid w:val="08125738"/>
    <w:rsid w:val="0A27626D"/>
    <w:rsid w:val="1A4632DB"/>
    <w:rsid w:val="1C9347C1"/>
    <w:rsid w:val="25782C6D"/>
    <w:rsid w:val="275A1D28"/>
    <w:rsid w:val="479839A3"/>
    <w:rsid w:val="507161BC"/>
    <w:rsid w:val="604C440A"/>
    <w:rsid w:val="6FFEAB03"/>
    <w:rsid w:val="7FA61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9F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9929F3"/>
    <w:pPr>
      <w:ind w:firstLineChars="200" w:firstLine="420"/>
    </w:pPr>
    <w:rPr>
      <w:rFonts w:ascii="Calibri" w:hAnsi="Calibri"/>
      <w:szCs w:val="22"/>
    </w:rPr>
  </w:style>
  <w:style w:type="paragraph" w:styleId="a4">
    <w:name w:val="footer"/>
    <w:basedOn w:val="a"/>
    <w:link w:val="Char"/>
    <w:qFormat/>
    <w:rsid w:val="009929F3"/>
    <w:pPr>
      <w:tabs>
        <w:tab w:val="center" w:pos="4153"/>
        <w:tab w:val="right" w:pos="8306"/>
      </w:tabs>
      <w:snapToGrid w:val="0"/>
      <w:jc w:val="left"/>
    </w:pPr>
    <w:rPr>
      <w:sz w:val="18"/>
      <w:szCs w:val="18"/>
    </w:rPr>
  </w:style>
  <w:style w:type="paragraph" w:styleId="a5">
    <w:name w:val="header"/>
    <w:basedOn w:val="a"/>
    <w:link w:val="Char0"/>
    <w:qFormat/>
    <w:rsid w:val="009929F3"/>
    <w:pPr>
      <w:pBdr>
        <w:bottom w:val="single" w:sz="6" w:space="1" w:color="auto"/>
      </w:pBdr>
      <w:tabs>
        <w:tab w:val="center" w:pos="4153"/>
        <w:tab w:val="right" w:pos="8306"/>
      </w:tabs>
      <w:snapToGrid w:val="0"/>
      <w:jc w:val="center"/>
    </w:pPr>
    <w:rPr>
      <w:sz w:val="18"/>
      <w:szCs w:val="18"/>
    </w:rPr>
  </w:style>
  <w:style w:type="paragraph" w:styleId="a6">
    <w:name w:val="Subtitle"/>
    <w:next w:val="a"/>
    <w:qFormat/>
    <w:rsid w:val="009929F3"/>
    <w:pPr>
      <w:widowControl w:val="0"/>
      <w:spacing w:line="580" w:lineRule="exact"/>
      <w:ind w:firstLineChars="200" w:firstLine="640"/>
      <w:textAlignment w:val="baseline"/>
    </w:pPr>
    <w:rPr>
      <w:rFonts w:ascii="仿宋_GB2312" w:eastAsia="仿宋_GB2312" w:hAnsi="仿宋" w:cs="仿宋"/>
      <w:bCs/>
      <w:kern w:val="2"/>
      <w:sz w:val="24"/>
      <w:szCs w:val="32"/>
    </w:rPr>
  </w:style>
  <w:style w:type="paragraph" w:styleId="a7">
    <w:name w:val="Normal (Web)"/>
    <w:basedOn w:val="a"/>
    <w:uiPriority w:val="99"/>
    <w:qFormat/>
    <w:rsid w:val="009929F3"/>
    <w:pPr>
      <w:spacing w:beforeAutospacing="1" w:afterAutospacing="1" w:line="580" w:lineRule="exact"/>
      <w:ind w:firstLineChars="200" w:firstLine="640"/>
    </w:pPr>
    <w:rPr>
      <w:rFonts w:ascii="仿宋_GB2312" w:eastAsia="仿宋_GB2312" w:hAnsi="仿宋"/>
      <w:bCs/>
      <w:kern w:val="0"/>
      <w:sz w:val="24"/>
      <w:szCs w:val="32"/>
    </w:rPr>
  </w:style>
  <w:style w:type="table" w:styleId="a8">
    <w:name w:val="Table Grid"/>
    <w:qFormat/>
    <w:rsid w:val="009929F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公1"/>
    <w:next w:val="a7"/>
    <w:qFormat/>
    <w:rsid w:val="009929F3"/>
    <w:pPr>
      <w:widowControl w:val="0"/>
      <w:ind w:firstLineChars="200" w:firstLine="200"/>
      <w:jc w:val="both"/>
    </w:pPr>
    <w:rPr>
      <w:rFonts w:ascii="Calibri" w:eastAsia="宋体" w:hAnsi="Calibri" w:cs="黑体"/>
      <w:kern w:val="2"/>
      <w:sz w:val="21"/>
      <w:szCs w:val="24"/>
    </w:rPr>
  </w:style>
  <w:style w:type="character" w:customStyle="1" w:styleId="Char0">
    <w:name w:val="页眉 Char"/>
    <w:basedOn w:val="a0"/>
    <w:link w:val="a5"/>
    <w:qFormat/>
    <w:rsid w:val="009929F3"/>
    <w:rPr>
      <w:rFonts w:ascii="Times New Roman" w:eastAsia="宋体" w:hAnsi="Times New Roman" w:cs="Times New Roman"/>
      <w:kern w:val="2"/>
      <w:sz w:val="18"/>
      <w:szCs w:val="18"/>
    </w:rPr>
  </w:style>
  <w:style w:type="character" w:customStyle="1" w:styleId="Char">
    <w:name w:val="页脚 Char"/>
    <w:basedOn w:val="a0"/>
    <w:link w:val="a4"/>
    <w:qFormat/>
    <w:rsid w:val="009929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Words>
  <Characters>1111</Characters>
  <Application>Microsoft Office Word</Application>
  <DocSecurity>0</DocSecurity>
  <Lines>9</Lines>
  <Paragraphs>2</Paragraphs>
  <ScaleCrop>false</ScaleCrop>
  <Company>china</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袁小娟</cp:lastModifiedBy>
  <cp:revision>11</cp:revision>
  <dcterms:created xsi:type="dcterms:W3CDTF">2024-11-21T22:27:00Z</dcterms:created>
  <dcterms:modified xsi:type="dcterms:W3CDTF">2025-01-20T04:04:00Z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DF4358459D02414685931268CC62004F_12</vt:lpwstr>
  </property>
</Properties>
</file>