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BC3" w:rsidRDefault="009F2E38">
      <w:pPr>
        <w:spacing w:line="57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cs="仿宋_GB2312" w:hint="eastAsia"/>
          <w:sz w:val="32"/>
          <w:szCs w:val="32"/>
        </w:rPr>
        <w:t>附件</w:t>
      </w:r>
      <w:r w:rsidR="001B53D2">
        <w:rPr>
          <w:rFonts w:ascii="黑体" w:eastAsia="黑体" w:hAnsi="黑体" w:cs="仿宋_GB2312" w:hint="eastAsia"/>
          <w:sz w:val="32"/>
          <w:szCs w:val="32"/>
        </w:rPr>
        <w:t>1</w:t>
      </w:r>
    </w:p>
    <w:p w:rsidR="004C6BC3" w:rsidRDefault="009F2E38">
      <w:pPr>
        <w:spacing w:line="570" w:lineRule="exact"/>
        <w:jc w:val="center"/>
        <w:rPr>
          <w:rFonts w:ascii="方正小标宋_GBK" w:eastAsia="方正小标宋_GBK" w:hAnsi="华文中宋"/>
          <w:sz w:val="44"/>
          <w:szCs w:val="44"/>
        </w:rPr>
      </w:pPr>
      <w:r>
        <w:rPr>
          <w:rFonts w:ascii="方正小标宋_GBK" w:eastAsia="方正小标宋_GBK" w:hAnsi="华文中宋" w:hint="eastAsia"/>
          <w:sz w:val="44"/>
          <w:szCs w:val="44"/>
        </w:rPr>
        <w:t>试教考生须知</w:t>
      </w:r>
    </w:p>
    <w:p w:rsidR="004C6BC3" w:rsidRDefault="004C6BC3">
      <w:pPr>
        <w:spacing w:line="570" w:lineRule="exact"/>
        <w:ind w:firstLineChars="200" w:firstLine="881"/>
        <w:jc w:val="center"/>
        <w:rPr>
          <w:rFonts w:ascii="华文中宋" w:eastAsia="华文中宋" w:hAnsi="华文中宋"/>
          <w:b/>
          <w:sz w:val="44"/>
          <w:szCs w:val="44"/>
        </w:rPr>
      </w:pPr>
      <w:bookmarkStart w:id="0" w:name="_GoBack"/>
      <w:bookmarkEnd w:id="0"/>
    </w:p>
    <w:p w:rsidR="004C6BC3" w:rsidRPr="00867BFC" w:rsidRDefault="009F2E38" w:rsidP="00E041AA">
      <w:pPr>
        <w:spacing w:line="480" w:lineRule="exact"/>
        <w:ind w:firstLineChars="200" w:firstLine="562"/>
        <w:rPr>
          <w:rFonts w:ascii="仿宋_GB2312" w:eastAsia="仿宋_GB2312" w:hAnsi="仿宋_GB2312" w:cs="仿宋_GB2312"/>
          <w:sz w:val="28"/>
          <w:szCs w:val="28"/>
        </w:rPr>
      </w:pPr>
      <w:r w:rsidRPr="00867BFC">
        <w:rPr>
          <w:rFonts w:ascii="仿宋_GB2312" w:eastAsia="仿宋_GB2312" w:hAnsi="仿宋_GB2312" w:cs="仿宋_GB2312" w:hint="eastAsia"/>
          <w:b/>
          <w:sz w:val="28"/>
          <w:szCs w:val="28"/>
        </w:rPr>
        <w:t>一、</w:t>
      </w:r>
      <w:r w:rsidRPr="00867BFC">
        <w:rPr>
          <w:rFonts w:ascii="仿宋_GB2312" w:eastAsia="仿宋_GB2312" w:hAnsi="仿宋_GB2312" w:cs="仿宋_GB2312" w:hint="eastAsia"/>
          <w:sz w:val="28"/>
          <w:szCs w:val="28"/>
        </w:rPr>
        <w:t>因疫情防控需要，考生在开考前100分钟（5月28日上午</w:t>
      </w:r>
      <w:r w:rsidR="00AA6532" w:rsidRPr="00867BFC">
        <w:rPr>
          <w:rFonts w:ascii="仿宋_GB2312" w:eastAsia="仿宋_GB2312" w:hAnsi="仿宋_GB2312" w:cs="仿宋_GB2312" w:hint="eastAsia"/>
          <w:sz w:val="28"/>
          <w:szCs w:val="28"/>
        </w:rPr>
        <w:t>6</w:t>
      </w:r>
      <w:r w:rsidRPr="00867BFC">
        <w:rPr>
          <w:rFonts w:ascii="仿宋_GB2312" w:eastAsia="仿宋_GB2312" w:hAnsi="仿宋_GB2312" w:cs="仿宋_GB2312" w:hint="eastAsia"/>
          <w:sz w:val="28"/>
          <w:szCs w:val="28"/>
        </w:rPr>
        <w:t>:</w:t>
      </w:r>
      <w:r w:rsidR="00AA6532" w:rsidRPr="00867BFC">
        <w:rPr>
          <w:rFonts w:ascii="仿宋_GB2312" w:eastAsia="仿宋_GB2312" w:hAnsi="仿宋_GB2312" w:cs="仿宋_GB2312" w:hint="eastAsia"/>
          <w:sz w:val="28"/>
          <w:szCs w:val="28"/>
        </w:rPr>
        <w:t>50</w:t>
      </w:r>
      <w:r w:rsidRPr="00867BFC">
        <w:rPr>
          <w:rFonts w:ascii="仿宋_GB2312" w:eastAsia="仿宋_GB2312" w:hAnsi="仿宋_GB2312" w:cs="仿宋_GB2312" w:hint="eastAsia"/>
          <w:sz w:val="28"/>
          <w:szCs w:val="28"/>
        </w:rPr>
        <w:t>），凭借有效二代居民身份证</w:t>
      </w:r>
      <w:r w:rsidRPr="00867BFC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（含有效临时身份证）</w:t>
      </w:r>
      <w:r w:rsidRPr="00867BFC">
        <w:rPr>
          <w:rFonts w:ascii="仿宋_GB2312" w:eastAsia="仿宋_GB2312" w:hAnsi="仿宋_GB2312" w:cs="仿宋_GB2312" w:hint="eastAsia"/>
          <w:sz w:val="28"/>
          <w:szCs w:val="28"/>
        </w:rPr>
        <w:t>和</w:t>
      </w:r>
      <w:r w:rsidR="00B55AB9" w:rsidRPr="00867BFC">
        <w:rPr>
          <w:rFonts w:ascii="仿宋_GB2312" w:eastAsia="仿宋_GB2312" w:hAnsi="仿宋_GB2312" w:cs="仿宋_GB2312" w:hint="eastAsia"/>
          <w:sz w:val="28"/>
          <w:szCs w:val="28"/>
        </w:rPr>
        <w:t>《</w:t>
      </w:r>
      <w:r w:rsidRPr="00867BFC">
        <w:rPr>
          <w:rFonts w:ascii="仿宋_GB2312" w:eastAsia="仿宋_GB2312" w:hAnsi="仿宋_GB2312" w:cs="仿宋_GB2312" w:hint="eastAsia"/>
          <w:sz w:val="28"/>
          <w:szCs w:val="28"/>
        </w:rPr>
        <w:t>准考证</w:t>
      </w:r>
      <w:r w:rsidR="00B55AB9" w:rsidRPr="00867BFC">
        <w:rPr>
          <w:rFonts w:ascii="仿宋_GB2312" w:eastAsia="仿宋_GB2312" w:hAnsi="仿宋_GB2312" w:cs="仿宋_GB2312" w:hint="eastAsia"/>
          <w:sz w:val="28"/>
          <w:szCs w:val="28"/>
        </w:rPr>
        <w:t>》</w:t>
      </w:r>
      <w:r w:rsidRPr="00867BFC">
        <w:rPr>
          <w:rFonts w:ascii="仿宋_GB2312" w:eastAsia="仿宋_GB2312" w:hAnsi="仿宋_GB2312" w:cs="仿宋_GB2312" w:hint="eastAsia"/>
          <w:sz w:val="28"/>
          <w:szCs w:val="28"/>
        </w:rPr>
        <w:t>，保持距离分批有序进入考点，自觉接受口罩佩戴、出示“贵州健康码、国家通信行程卡”绿码，</w:t>
      </w:r>
      <w:r w:rsidRPr="00867BFC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“场所码”正常，《准考证》和有效二代居民身份证（含有效临时身份证）原件</w:t>
      </w:r>
      <w:r w:rsidRPr="00867BFC">
        <w:rPr>
          <w:rFonts w:ascii="仿宋_GB2312" w:eastAsia="仿宋_GB2312" w:hAnsi="仿宋_GB2312" w:cs="仿宋_GB2312" w:hint="eastAsia"/>
          <w:sz w:val="28"/>
          <w:szCs w:val="28"/>
        </w:rPr>
        <w:t>，进行体温测量、提交《</w:t>
      </w:r>
      <w:r w:rsidRPr="00867BFC"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新冠肺炎疫情防控告知暨承诺书</w:t>
      </w:r>
      <w:r w:rsidRPr="00867BFC">
        <w:rPr>
          <w:rFonts w:ascii="仿宋_GB2312" w:eastAsia="仿宋_GB2312" w:hAnsi="仿宋_GB2312" w:cs="仿宋_GB2312" w:hint="eastAsia"/>
          <w:sz w:val="28"/>
          <w:szCs w:val="28"/>
        </w:rPr>
        <w:t>》和</w:t>
      </w:r>
      <w:r w:rsidRPr="00867BFC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核酸检测阴性证明纸质版（以采样时间计算）等</w:t>
      </w:r>
      <w:r w:rsidRPr="00867BFC">
        <w:rPr>
          <w:rFonts w:ascii="仿宋_GB2312" w:eastAsia="仿宋_GB2312" w:hAnsi="仿宋_GB2312" w:cs="仿宋_GB2312" w:hint="eastAsia"/>
          <w:sz w:val="28"/>
          <w:szCs w:val="28"/>
        </w:rPr>
        <w:t>防疫程序无异常合格后方可进入考点。</w:t>
      </w:r>
    </w:p>
    <w:p w:rsidR="004C6BC3" w:rsidRPr="00867BFC" w:rsidRDefault="009F2E38" w:rsidP="00867BFC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 w:rsidRPr="00867BFC">
        <w:rPr>
          <w:rFonts w:ascii="仿宋_GB2312" w:eastAsia="仿宋_GB2312" w:hAnsi="仿宋_GB2312" w:cs="仿宋_GB2312" w:hint="eastAsia"/>
          <w:sz w:val="28"/>
          <w:szCs w:val="28"/>
        </w:rPr>
        <w:t>特别提醒：考前14天内有“本土阳性病例报告地级市（直辖市为区）”旅居史人员，须提供抵黔后5日内的3次核酸检测阴性证明和考前48小时内的1次核酸检测阴性证明</w:t>
      </w:r>
      <w:r w:rsidR="00025C9C" w:rsidRPr="00867BFC">
        <w:rPr>
          <w:rFonts w:ascii="仿宋_GB2312" w:eastAsia="仿宋_GB2312" w:hAnsi="仿宋_GB2312" w:cs="仿宋_GB2312" w:hint="eastAsia"/>
          <w:sz w:val="28"/>
          <w:szCs w:val="28"/>
        </w:rPr>
        <w:t>（抵黔后5日内的3次核酸检测均须在贵州省内进行，其中第3次检测采样在考前48小时内的，无需再提供考前48小时内的1次核酸检测阴性证明）方可进入考点参加本次试教。</w:t>
      </w:r>
      <w:r w:rsidR="0053715C" w:rsidRPr="00867BFC">
        <w:rPr>
          <w:rFonts w:ascii="仿宋_GB2312" w:eastAsia="仿宋_GB2312" w:hAnsi="仿宋_GB2312" w:cs="仿宋_GB2312" w:hint="eastAsia"/>
          <w:sz w:val="28"/>
          <w:szCs w:val="28"/>
        </w:rPr>
        <w:t>其余所有考生均须提供考前48小时内的1次核酸检测阴性证明。</w:t>
      </w:r>
    </w:p>
    <w:p w:rsidR="004C6BC3" w:rsidRPr="00867BFC" w:rsidRDefault="009F2E38" w:rsidP="00E041AA">
      <w:pPr>
        <w:spacing w:line="480" w:lineRule="exact"/>
        <w:ind w:firstLineChars="200" w:firstLine="562"/>
        <w:rPr>
          <w:rFonts w:ascii="仿宋_GB2312" w:eastAsia="仿宋_GB2312" w:hAnsi="仿宋_GB2312" w:cs="仿宋_GB2312"/>
          <w:color w:val="000000"/>
          <w:sz w:val="28"/>
          <w:szCs w:val="28"/>
        </w:rPr>
      </w:pPr>
      <w:r w:rsidRPr="00867BFC">
        <w:rPr>
          <w:rFonts w:ascii="仿宋_GB2312" w:eastAsia="仿宋_GB2312" w:hAnsi="仿宋_GB2312" w:cs="仿宋_GB2312" w:hint="eastAsia"/>
          <w:b/>
          <w:color w:val="000000"/>
          <w:sz w:val="28"/>
          <w:szCs w:val="28"/>
        </w:rPr>
        <w:t>二、</w:t>
      </w:r>
      <w:r w:rsidRPr="00867BFC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参加试教的考生经疫情防控检测程序合格后，于5月28日上午</w:t>
      </w:r>
      <w:r w:rsidR="00B55AB9" w:rsidRPr="00867BFC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8</w:t>
      </w:r>
      <w:r w:rsidRPr="00867BFC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:</w:t>
      </w:r>
      <w:r w:rsidR="00B55AB9" w:rsidRPr="00867BFC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2</w:t>
      </w:r>
      <w:r w:rsidRPr="00867BFC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0</w:t>
      </w:r>
      <w:r w:rsidR="003C5A1B" w:rsidRPr="00867BFC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开始持《</w:t>
      </w:r>
      <w:r w:rsidRPr="00867BFC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准考证》和有效二代居民身份证（含有效临时身份证）原件（不含电子身份证及其他证件、证明）进入试教候考室进行封闭。不符合疫情防控要求的</w:t>
      </w:r>
      <w:r w:rsidR="00867BFC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考生、</w:t>
      </w:r>
      <w:r w:rsidRPr="00867BFC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8:40</w:t>
      </w:r>
      <w:r w:rsidR="00B55AB9" w:rsidRPr="00867BFC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仍未到达对应候考室的考生、证件与本人不相符或证件不齐的考生，视为自动放弃，取消其试教资格，</w:t>
      </w:r>
      <w:r w:rsidRPr="00867BFC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所造成的一切后果由考生自己承担。</w:t>
      </w:r>
    </w:p>
    <w:p w:rsidR="004C6BC3" w:rsidRPr="00867BFC" w:rsidRDefault="009F2E38" w:rsidP="00E041AA">
      <w:pPr>
        <w:spacing w:line="480" w:lineRule="exact"/>
        <w:ind w:firstLineChars="200" w:firstLine="562"/>
        <w:rPr>
          <w:rFonts w:ascii="仿宋_GB2312" w:eastAsia="仿宋_GB2312" w:hAnsi="仿宋_GB2312" w:cs="仿宋_GB2312"/>
          <w:color w:val="000000"/>
          <w:sz w:val="28"/>
          <w:szCs w:val="28"/>
        </w:rPr>
      </w:pPr>
      <w:r w:rsidRPr="00867BFC">
        <w:rPr>
          <w:rFonts w:ascii="仿宋_GB2312" w:eastAsia="仿宋_GB2312" w:hAnsi="仿宋_GB2312" w:cs="仿宋_GB2312" w:hint="eastAsia"/>
          <w:b/>
          <w:sz w:val="28"/>
          <w:szCs w:val="28"/>
        </w:rPr>
        <w:t>三、</w:t>
      </w:r>
      <w:r w:rsidRPr="00867BFC">
        <w:rPr>
          <w:rFonts w:ascii="仿宋_GB2312" w:eastAsia="仿宋_GB2312" w:hAnsi="仿宋_GB2312" w:cs="仿宋_GB2312" w:hint="eastAsia"/>
          <w:sz w:val="28"/>
          <w:szCs w:val="28"/>
        </w:rPr>
        <w:t>不提供多媒体设备、</w:t>
      </w:r>
      <w:r w:rsidRPr="00867BFC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考生所携带的物品除指定的教材篇目复印件、教案外，其他物品由联络人员统一管理，不得带入试教室（严禁携带贵重物品，试教过程中遗失后果自负）。</w:t>
      </w:r>
    </w:p>
    <w:p w:rsidR="004C6BC3" w:rsidRPr="00867BFC" w:rsidRDefault="009F2E38" w:rsidP="00E041AA">
      <w:pPr>
        <w:spacing w:line="480" w:lineRule="exact"/>
        <w:ind w:firstLineChars="200" w:firstLine="562"/>
        <w:rPr>
          <w:rFonts w:ascii="仿宋_GB2312" w:eastAsia="仿宋_GB2312" w:hAnsi="仿宋_GB2312" w:cs="仿宋_GB2312"/>
          <w:sz w:val="28"/>
          <w:szCs w:val="28"/>
        </w:rPr>
      </w:pPr>
      <w:r w:rsidRPr="00867BFC">
        <w:rPr>
          <w:rFonts w:ascii="仿宋_GB2312" w:eastAsia="仿宋_GB2312" w:hAnsi="仿宋_GB2312" w:cs="仿宋_GB2312" w:hint="eastAsia"/>
          <w:b/>
          <w:sz w:val="28"/>
          <w:szCs w:val="28"/>
        </w:rPr>
        <w:t>四、</w:t>
      </w:r>
      <w:r w:rsidRPr="00867BFC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试教实行封闭式管理，</w:t>
      </w:r>
      <w:r w:rsidRPr="00867BFC">
        <w:rPr>
          <w:rFonts w:ascii="仿宋_GB2312" w:eastAsia="仿宋_GB2312" w:hAnsi="仿宋_GB2312" w:cs="仿宋_GB2312" w:hint="eastAsia"/>
          <w:sz w:val="28"/>
          <w:szCs w:val="28"/>
        </w:rPr>
        <w:t>在候考期间，要耐心等待，不得离开候考</w:t>
      </w:r>
      <w:r w:rsidRPr="00867BFC">
        <w:rPr>
          <w:rFonts w:ascii="仿宋_GB2312" w:eastAsia="仿宋_GB2312" w:hAnsi="仿宋_GB2312" w:cs="仿宋_GB2312" w:hint="eastAsia"/>
          <w:sz w:val="28"/>
          <w:szCs w:val="28"/>
        </w:rPr>
        <w:lastRenderedPageBreak/>
        <w:t>室，原则上每隔1个小时由工作人员统一引领一次卫生间。</w:t>
      </w:r>
    </w:p>
    <w:p w:rsidR="004C6BC3" w:rsidRPr="00867BFC" w:rsidRDefault="009F2E38" w:rsidP="00E041AA">
      <w:pPr>
        <w:spacing w:line="480" w:lineRule="exact"/>
        <w:ind w:firstLineChars="200" w:firstLine="562"/>
        <w:rPr>
          <w:rFonts w:ascii="仿宋_GB2312" w:eastAsia="仿宋_GB2312" w:hAnsi="仿宋_GB2312" w:cs="仿宋_GB2312"/>
          <w:sz w:val="28"/>
          <w:szCs w:val="28"/>
        </w:rPr>
      </w:pPr>
      <w:r w:rsidRPr="00867BFC">
        <w:rPr>
          <w:rFonts w:ascii="仿宋_GB2312" w:eastAsia="仿宋_GB2312" w:hAnsi="仿宋_GB2312" w:cs="仿宋_GB2312" w:hint="eastAsia"/>
          <w:b/>
          <w:sz w:val="28"/>
          <w:szCs w:val="28"/>
        </w:rPr>
        <w:t>五、</w:t>
      </w:r>
      <w:r w:rsidRPr="00867BFC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试教</w:t>
      </w:r>
      <w:r w:rsidRPr="00867BFC">
        <w:rPr>
          <w:rFonts w:ascii="仿宋_GB2312" w:eastAsia="仿宋_GB2312" w:hAnsi="仿宋_GB2312" w:cs="仿宋_GB2312" w:hint="eastAsia"/>
          <w:sz w:val="28"/>
          <w:szCs w:val="28"/>
        </w:rPr>
        <w:t>时间为10分钟，</w:t>
      </w:r>
      <w:r w:rsidRPr="00867BFC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试教</w:t>
      </w:r>
      <w:r w:rsidRPr="00867BFC">
        <w:rPr>
          <w:rFonts w:ascii="仿宋_GB2312" w:eastAsia="仿宋_GB2312" w:hAnsi="仿宋_GB2312" w:cs="仿宋_GB2312" w:hint="eastAsia"/>
          <w:sz w:val="28"/>
          <w:szCs w:val="28"/>
          <w:u w:val="single"/>
        </w:rPr>
        <w:t>过程中不能向考官透露姓名、单位、简历；也不能向考场内考官出示个人身份信息相关的资料或作相应的暗示</w:t>
      </w:r>
      <w:r w:rsidRPr="00867BFC">
        <w:rPr>
          <w:rFonts w:ascii="仿宋_GB2312" w:eastAsia="仿宋_GB2312" w:hAnsi="仿宋_GB2312" w:cs="仿宋_GB2312" w:hint="eastAsia"/>
          <w:sz w:val="28"/>
          <w:szCs w:val="28"/>
        </w:rPr>
        <w:t>，否则取消</w:t>
      </w:r>
      <w:r w:rsidRPr="00867BFC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试教</w:t>
      </w:r>
      <w:r w:rsidRPr="00867BFC">
        <w:rPr>
          <w:rFonts w:ascii="仿宋_GB2312" w:eastAsia="仿宋_GB2312" w:hAnsi="仿宋_GB2312" w:cs="仿宋_GB2312" w:hint="eastAsia"/>
          <w:sz w:val="28"/>
          <w:szCs w:val="28"/>
        </w:rPr>
        <w:t>资格，所造成的一切后果责任自负。</w:t>
      </w:r>
    </w:p>
    <w:p w:rsidR="004C6BC3" w:rsidRPr="00867BFC" w:rsidRDefault="009F2E38" w:rsidP="00E041AA">
      <w:pPr>
        <w:spacing w:line="480" w:lineRule="exact"/>
        <w:ind w:firstLineChars="200" w:firstLine="562"/>
        <w:rPr>
          <w:rFonts w:ascii="仿宋_GB2312" w:eastAsia="仿宋_GB2312" w:hAnsi="仿宋_GB2312" w:cs="仿宋_GB2312"/>
          <w:sz w:val="28"/>
          <w:szCs w:val="28"/>
        </w:rPr>
      </w:pPr>
      <w:r w:rsidRPr="00867BFC">
        <w:rPr>
          <w:rFonts w:ascii="仿宋_GB2312" w:eastAsia="仿宋_GB2312" w:hAnsi="仿宋_GB2312" w:cs="仿宋_GB2312" w:hint="eastAsia"/>
          <w:b/>
          <w:sz w:val="28"/>
          <w:szCs w:val="28"/>
        </w:rPr>
        <w:t>六、</w:t>
      </w:r>
      <w:r w:rsidRPr="00867BFC">
        <w:rPr>
          <w:rFonts w:ascii="仿宋_GB2312" w:eastAsia="仿宋_GB2312" w:hAnsi="仿宋_GB2312" w:cs="仿宋_GB2312" w:hint="eastAsia"/>
          <w:sz w:val="28"/>
          <w:szCs w:val="28"/>
        </w:rPr>
        <w:t>考生在</w:t>
      </w:r>
      <w:r w:rsidRPr="00867BFC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试教</w:t>
      </w:r>
      <w:r w:rsidRPr="00867BFC">
        <w:rPr>
          <w:rFonts w:ascii="仿宋_GB2312" w:eastAsia="仿宋_GB2312" w:hAnsi="仿宋_GB2312" w:cs="仿宋_GB2312" w:hint="eastAsia"/>
          <w:sz w:val="28"/>
          <w:szCs w:val="28"/>
        </w:rPr>
        <w:t>结束离开考场后不得大声喧哗和议论，要在工作人员指定的位置等候听分，听完分后不得在考点逗留，自觉离开考场。</w:t>
      </w:r>
    </w:p>
    <w:p w:rsidR="004C6BC3" w:rsidRPr="00867BFC" w:rsidRDefault="009F2E38" w:rsidP="00E041AA">
      <w:pPr>
        <w:spacing w:line="480" w:lineRule="exact"/>
        <w:ind w:firstLineChars="200" w:firstLine="562"/>
        <w:rPr>
          <w:rFonts w:ascii="仿宋_GB2312" w:eastAsia="仿宋_GB2312" w:hAnsi="仿宋_GB2312" w:cs="仿宋_GB2312"/>
          <w:sz w:val="28"/>
          <w:szCs w:val="28"/>
        </w:rPr>
      </w:pPr>
      <w:r w:rsidRPr="00867BFC">
        <w:rPr>
          <w:rFonts w:ascii="仿宋_GB2312" w:eastAsia="仿宋_GB2312" w:hAnsi="仿宋_GB2312" w:cs="仿宋_GB2312" w:hint="eastAsia"/>
          <w:b/>
          <w:sz w:val="28"/>
          <w:szCs w:val="28"/>
        </w:rPr>
        <w:t>七、</w:t>
      </w:r>
      <w:r w:rsidRPr="00867BFC">
        <w:rPr>
          <w:rFonts w:ascii="仿宋_GB2312" w:eastAsia="仿宋_GB2312" w:hAnsi="仿宋_GB2312" w:cs="仿宋_GB2312" w:hint="eastAsia"/>
          <w:sz w:val="28"/>
          <w:szCs w:val="28"/>
        </w:rPr>
        <w:t>自觉遵守考试纪律，尊重考官和其他考务工作人员，服从考务工作人员指挥和安排。如有发现违纪违规行为，将取消其录用资格，涉及违法的将移送司法机关处理。</w:t>
      </w:r>
    </w:p>
    <w:p w:rsidR="004C6BC3" w:rsidRPr="00867BFC" w:rsidRDefault="009F2E38" w:rsidP="00E041AA">
      <w:pPr>
        <w:spacing w:line="480" w:lineRule="exact"/>
        <w:ind w:firstLineChars="200" w:firstLine="562"/>
        <w:rPr>
          <w:rFonts w:ascii="仿宋_GB2312" w:eastAsia="仿宋_GB2312" w:hAnsi="仿宋_GB2312" w:cs="仿宋_GB2312"/>
          <w:sz w:val="28"/>
          <w:szCs w:val="28"/>
        </w:rPr>
      </w:pPr>
      <w:r w:rsidRPr="00867BFC">
        <w:rPr>
          <w:rFonts w:ascii="仿宋_GB2312" w:eastAsia="仿宋_GB2312" w:hAnsi="仿宋_GB2312" w:cs="仿宋_GB2312" w:hint="eastAsia"/>
          <w:b/>
          <w:sz w:val="28"/>
          <w:szCs w:val="28"/>
        </w:rPr>
        <w:t>八、</w:t>
      </w:r>
      <w:r w:rsidRPr="00867BFC">
        <w:rPr>
          <w:rFonts w:ascii="仿宋_GB2312" w:eastAsia="仿宋_GB2312" w:hAnsi="仿宋_GB2312" w:cs="仿宋_GB2312" w:hint="eastAsia"/>
          <w:sz w:val="28"/>
          <w:szCs w:val="28"/>
        </w:rPr>
        <w:t>各考场试教学科的</w:t>
      </w:r>
      <w:r w:rsidRPr="00867BFC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试教篇目</w:t>
      </w:r>
      <w:r w:rsidRPr="00867BFC">
        <w:rPr>
          <w:rFonts w:ascii="仿宋_GB2312" w:eastAsia="仿宋_GB2312" w:hAnsi="仿宋_GB2312" w:cs="仿宋_GB2312" w:hint="eastAsia"/>
          <w:sz w:val="28"/>
          <w:szCs w:val="28"/>
        </w:rPr>
        <w:t>将由各考场</w:t>
      </w:r>
      <w:r w:rsidR="00B10ABC" w:rsidRPr="00867BFC">
        <w:rPr>
          <w:rFonts w:ascii="仿宋_GB2312" w:eastAsia="仿宋_GB2312" w:hAnsi="仿宋_GB2312" w:cs="仿宋_GB2312" w:hint="eastAsia"/>
          <w:sz w:val="28"/>
          <w:szCs w:val="28"/>
        </w:rPr>
        <w:t>各学段</w:t>
      </w:r>
      <w:r w:rsidRPr="00867BFC">
        <w:rPr>
          <w:rFonts w:ascii="仿宋_GB2312" w:eastAsia="仿宋_GB2312" w:hAnsi="仿宋_GB2312" w:cs="仿宋_GB2312" w:hint="eastAsia"/>
          <w:sz w:val="28"/>
          <w:szCs w:val="28"/>
        </w:rPr>
        <w:t>各学科抽签确定的第一位考生到</w:t>
      </w:r>
      <w:r w:rsidRPr="00867BFC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试教</w:t>
      </w:r>
      <w:r w:rsidRPr="00867BFC">
        <w:rPr>
          <w:rFonts w:ascii="仿宋_GB2312" w:eastAsia="仿宋_GB2312" w:hAnsi="仿宋_GB2312" w:cs="仿宋_GB2312" w:hint="eastAsia"/>
          <w:sz w:val="28"/>
          <w:szCs w:val="28"/>
        </w:rPr>
        <w:t>室抽取确定，并登记备案，其余考生到</w:t>
      </w:r>
      <w:r w:rsidRPr="00867BFC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试教</w:t>
      </w:r>
      <w:r w:rsidRPr="00867BFC">
        <w:rPr>
          <w:rFonts w:ascii="仿宋_GB2312" w:eastAsia="仿宋_GB2312" w:hAnsi="仿宋_GB2312" w:cs="仿宋_GB2312" w:hint="eastAsia"/>
          <w:sz w:val="28"/>
          <w:szCs w:val="28"/>
        </w:rPr>
        <w:t>室后由考官告知</w:t>
      </w:r>
      <w:r w:rsidRPr="00867BFC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试教</w:t>
      </w:r>
      <w:r w:rsidRPr="00867BFC">
        <w:rPr>
          <w:rFonts w:ascii="仿宋_GB2312" w:eastAsia="仿宋_GB2312" w:hAnsi="仿宋_GB2312" w:cs="仿宋_GB2312" w:hint="eastAsia"/>
          <w:sz w:val="28"/>
          <w:szCs w:val="28"/>
        </w:rPr>
        <w:t>篇目。</w:t>
      </w:r>
    </w:p>
    <w:p w:rsidR="004C6BC3" w:rsidRPr="00867BFC" w:rsidRDefault="009F2E38" w:rsidP="00E041AA">
      <w:pPr>
        <w:spacing w:line="480" w:lineRule="exact"/>
        <w:ind w:firstLineChars="200" w:firstLine="562"/>
        <w:rPr>
          <w:rFonts w:ascii="仿宋_GB2312" w:eastAsia="仿宋_GB2312" w:hAnsi="仿宋_GB2312" w:cs="仿宋_GB2312"/>
          <w:sz w:val="28"/>
          <w:szCs w:val="28"/>
        </w:rPr>
      </w:pPr>
      <w:r w:rsidRPr="00867BFC">
        <w:rPr>
          <w:rFonts w:ascii="仿宋_GB2312" w:eastAsia="仿宋_GB2312" w:hAnsi="仿宋_GB2312" w:cs="仿宋_GB2312" w:hint="eastAsia"/>
          <w:b/>
          <w:sz w:val="28"/>
          <w:szCs w:val="28"/>
        </w:rPr>
        <w:t>九、</w:t>
      </w:r>
      <w:r w:rsidRPr="00867BFC">
        <w:rPr>
          <w:rFonts w:ascii="仿宋_GB2312" w:eastAsia="仿宋_GB2312" w:hAnsi="仿宋_GB2312" w:cs="仿宋_GB2312" w:hint="eastAsia"/>
          <w:sz w:val="28"/>
          <w:szCs w:val="28"/>
        </w:rPr>
        <w:t>严禁将各种电子、通信、存储、教具或其他设备带至考场，已带入考场的要按工作人员的要求放在指定位置（电子设备需关闭电源），凡发现违规违纪者，一律按照相关规定处理。</w:t>
      </w:r>
    </w:p>
    <w:p w:rsidR="004C6BC3" w:rsidRPr="00867BFC" w:rsidRDefault="009F2E38" w:rsidP="00E041AA">
      <w:pPr>
        <w:spacing w:line="480" w:lineRule="exact"/>
        <w:ind w:firstLineChars="200" w:firstLine="562"/>
        <w:rPr>
          <w:rFonts w:ascii="仿宋_GB2312" w:eastAsia="仿宋_GB2312" w:hAnsi="仿宋_GB2312" w:cs="仿宋_GB2312"/>
          <w:sz w:val="28"/>
          <w:szCs w:val="28"/>
        </w:rPr>
      </w:pPr>
      <w:r w:rsidRPr="00867BFC">
        <w:rPr>
          <w:rFonts w:ascii="仿宋_GB2312" w:eastAsia="仿宋_GB2312" w:hAnsi="仿宋_GB2312" w:cs="仿宋_GB2312" w:hint="eastAsia"/>
          <w:b/>
          <w:sz w:val="28"/>
          <w:szCs w:val="28"/>
        </w:rPr>
        <w:t>十、</w:t>
      </w:r>
      <w:r w:rsidRPr="00867BFC">
        <w:rPr>
          <w:rFonts w:ascii="仿宋_GB2312" w:eastAsia="仿宋_GB2312" w:hAnsi="仿宋_GB2312" w:cs="仿宋_GB2312" w:hint="eastAsia"/>
          <w:sz w:val="28"/>
          <w:szCs w:val="28"/>
        </w:rPr>
        <w:t>严禁在离开考试区域前打开通讯设备，一经发现作违纪处理，取消考试资格。</w:t>
      </w:r>
    </w:p>
    <w:p w:rsidR="004C6BC3" w:rsidRPr="00867BFC" w:rsidRDefault="009F2E38" w:rsidP="00E041AA">
      <w:pPr>
        <w:spacing w:line="480" w:lineRule="exact"/>
        <w:ind w:firstLineChars="200" w:firstLine="562"/>
        <w:rPr>
          <w:rFonts w:ascii="仿宋_GB2312" w:eastAsia="仿宋_GB2312" w:hAnsi="仿宋_GB2312" w:cs="仿宋_GB2312"/>
          <w:sz w:val="28"/>
          <w:szCs w:val="28"/>
        </w:rPr>
      </w:pPr>
      <w:r w:rsidRPr="00867BFC">
        <w:rPr>
          <w:rFonts w:ascii="仿宋_GB2312" w:eastAsia="仿宋_GB2312" w:hAnsi="仿宋_GB2312" w:cs="仿宋_GB2312" w:hint="eastAsia"/>
          <w:b/>
          <w:sz w:val="28"/>
          <w:szCs w:val="28"/>
        </w:rPr>
        <w:t>十一、</w:t>
      </w:r>
      <w:r w:rsidRPr="00867BFC">
        <w:rPr>
          <w:rFonts w:ascii="仿宋_GB2312" w:eastAsia="仿宋_GB2312" w:hAnsi="仿宋_GB2312" w:cs="仿宋_GB2312" w:hint="eastAsia"/>
          <w:sz w:val="28"/>
          <w:szCs w:val="28"/>
        </w:rPr>
        <w:t>考生不得驾车进入</w:t>
      </w:r>
      <w:r w:rsidRPr="00867BFC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试教</w:t>
      </w:r>
      <w:r w:rsidRPr="00867BFC">
        <w:rPr>
          <w:rFonts w:ascii="仿宋_GB2312" w:eastAsia="仿宋_GB2312" w:hAnsi="仿宋_GB2312" w:cs="仿宋_GB2312" w:hint="eastAsia"/>
          <w:sz w:val="28"/>
          <w:szCs w:val="28"/>
        </w:rPr>
        <w:t>考点，不得着警服、军服等职业工作制服参加试教。</w:t>
      </w:r>
    </w:p>
    <w:p w:rsidR="004C6BC3" w:rsidRPr="00867BFC" w:rsidRDefault="009F2E38" w:rsidP="00E041AA">
      <w:pPr>
        <w:spacing w:line="480" w:lineRule="exact"/>
        <w:ind w:firstLineChars="200" w:firstLine="562"/>
        <w:rPr>
          <w:rFonts w:ascii="仿宋_GB2312" w:eastAsia="仿宋_GB2312" w:hAnsi="仿宋_GB2312" w:cs="仿宋_GB2312"/>
          <w:sz w:val="28"/>
          <w:szCs w:val="28"/>
        </w:rPr>
      </w:pPr>
      <w:r w:rsidRPr="00867BFC">
        <w:rPr>
          <w:rFonts w:ascii="仿宋_GB2312" w:eastAsia="仿宋_GB2312" w:hAnsi="仿宋_GB2312" w:cs="仿宋_GB2312" w:hint="eastAsia"/>
          <w:b/>
          <w:sz w:val="28"/>
          <w:szCs w:val="28"/>
        </w:rPr>
        <w:t>十二、</w:t>
      </w:r>
      <w:r w:rsidRPr="00867BFC">
        <w:rPr>
          <w:rFonts w:ascii="仿宋_GB2312" w:eastAsia="仿宋_GB2312" w:hAnsi="仿宋_GB2312" w:cs="仿宋_GB2312" w:hint="eastAsia"/>
          <w:sz w:val="28"/>
          <w:szCs w:val="28"/>
        </w:rPr>
        <w:t>凡参加此次</w:t>
      </w:r>
      <w:r w:rsidRPr="00867BFC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试教</w:t>
      </w:r>
      <w:r w:rsidRPr="00867BFC">
        <w:rPr>
          <w:rFonts w:ascii="仿宋_GB2312" w:eastAsia="仿宋_GB2312" w:hAnsi="仿宋_GB2312" w:cs="仿宋_GB2312" w:hint="eastAsia"/>
          <w:sz w:val="28"/>
          <w:szCs w:val="28"/>
        </w:rPr>
        <w:t>的考生，须严格遵守《贵州省2022年人事考试新冠肺炎疫情防控要求（第二版）》，因不符合疫情防控要求不能参加</w:t>
      </w:r>
      <w:r w:rsidRPr="00867BFC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试教</w:t>
      </w:r>
      <w:r w:rsidRPr="00867BFC">
        <w:rPr>
          <w:rFonts w:ascii="仿宋_GB2312" w:eastAsia="仿宋_GB2312" w:hAnsi="仿宋_GB2312" w:cs="仿宋_GB2312" w:hint="eastAsia"/>
          <w:sz w:val="28"/>
          <w:szCs w:val="28"/>
        </w:rPr>
        <w:t>的考生自行承担后果。</w:t>
      </w:r>
    </w:p>
    <w:p w:rsidR="004C6BC3" w:rsidRPr="00867BFC" w:rsidRDefault="009F2E38" w:rsidP="00E041AA">
      <w:pPr>
        <w:spacing w:line="480" w:lineRule="exact"/>
        <w:ind w:firstLineChars="200" w:firstLine="562"/>
        <w:rPr>
          <w:rFonts w:ascii="仿宋" w:eastAsia="仿宋" w:hAnsi="仿宋"/>
          <w:sz w:val="28"/>
          <w:szCs w:val="28"/>
        </w:rPr>
      </w:pPr>
      <w:r w:rsidRPr="00867BFC">
        <w:rPr>
          <w:rFonts w:ascii="仿宋_GB2312" w:eastAsia="仿宋_GB2312" w:hAnsi="仿宋_GB2312" w:cs="仿宋_GB2312" w:hint="eastAsia"/>
          <w:b/>
          <w:sz w:val="28"/>
          <w:szCs w:val="28"/>
        </w:rPr>
        <w:t>十三、</w:t>
      </w:r>
      <w:r w:rsidRPr="00867BFC">
        <w:rPr>
          <w:rFonts w:ascii="仿宋_GB2312" w:eastAsia="仿宋_GB2312" w:hAnsi="仿宋_GB2312" w:cs="仿宋_GB2312" w:hint="eastAsia"/>
          <w:sz w:val="28"/>
          <w:szCs w:val="28"/>
        </w:rPr>
        <w:t>从通知发出之日至</w:t>
      </w:r>
      <w:r w:rsidRPr="00867BFC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试教</w:t>
      </w:r>
      <w:r w:rsidRPr="00867BFC">
        <w:rPr>
          <w:rFonts w:ascii="仿宋_GB2312" w:eastAsia="仿宋_GB2312" w:hAnsi="仿宋_GB2312" w:cs="仿宋_GB2312" w:hint="eastAsia"/>
          <w:sz w:val="28"/>
          <w:szCs w:val="28"/>
        </w:rPr>
        <w:t>前，请考生务必关注“清镇市人民政府门户网”（http://www.gzqz.gov.cn/xwdt/tzgg/）通知公告栏相关信息，同时保持电话24小时畅通，如出现不可抗拒情况，将通过公告告知考生有关试教工作的相关事宜。</w:t>
      </w:r>
    </w:p>
    <w:sectPr w:rsidR="004C6BC3" w:rsidRPr="00867BFC" w:rsidSect="00E041AA">
      <w:footerReference w:type="default" r:id="rId7"/>
      <w:pgSz w:w="11906" w:h="16838"/>
      <w:pgMar w:top="1701" w:right="1474" w:bottom="1928" w:left="1588" w:header="851" w:footer="992" w:gutter="0"/>
      <w:cols w:space="0"/>
      <w:docGrid w:type="lines" w:linePitch="31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68CF" w:rsidRDefault="009068CF">
      <w:r>
        <w:separator/>
      </w:r>
    </w:p>
  </w:endnote>
  <w:endnote w:type="continuationSeparator" w:id="0">
    <w:p w:rsidR="009068CF" w:rsidRDefault="009068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225878"/>
    </w:sdtPr>
    <w:sdtEndPr>
      <w:rPr>
        <w:rFonts w:ascii="Times New Roman" w:hAnsi="Times New Roman" w:cs="Times New Roman"/>
        <w:sz w:val="32"/>
        <w:szCs w:val="32"/>
      </w:rPr>
    </w:sdtEndPr>
    <w:sdtContent>
      <w:p w:rsidR="004C6BC3" w:rsidRDefault="009F2E38">
        <w:pPr>
          <w:pStyle w:val="a4"/>
          <w:jc w:val="center"/>
          <w:rPr>
            <w:rFonts w:ascii="Times New Roman" w:hAnsi="Times New Roman" w:cs="Times New Roman"/>
            <w:sz w:val="32"/>
            <w:szCs w:val="32"/>
          </w:rPr>
        </w:pPr>
        <w:r>
          <w:rPr>
            <w:rFonts w:ascii="Times New Roman" w:hAnsi="Times New Roman" w:cs="Times New Roman"/>
            <w:sz w:val="32"/>
            <w:szCs w:val="32"/>
          </w:rPr>
          <w:t>-</w:t>
        </w:r>
        <w:r>
          <w:rPr>
            <w:rFonts w:ascii="Times New Roman" w:hAnsi="Times New Roman" w:cs="Times New Roman"/>
            <w:sz w:val="32"/>
            <w:szCs w:val="32"/>
          </w:rPr>
          <w:fldChar w:fldCharType="begin"/>
        </w:r>
        <w:r>
          <w:rPr>
            <w:rFonts w:ascii="Times New Roman" w:hAnsi="Times New Roman" w:cs="Times New Roman"/>
            <w:sz w:val="32"/>
            <w:szCs w:val="32"/>
          </w:rPr>
          <w:instrText>PAGE   \* MERGEFORMAT</w:instrText>
        </w:r>
        <w:r>
          <w:rPr>
            <w:rFonts w:ascii="Times New Roman" w:hAnsi="Times New Roman" w:cs="Times New Roman"/>
            <w:sz w:val="32"/>
            <w:szCs w:val="32"/>
          </w:rPr>
          <w:fldChar w:fldCharType="separate"/>
        </w:r>
        <w:r w:rsidR="009068CF" w:rsidRPr="009068CF">
          <w:rPr>
            <w:rFonts w:ascii="Times New Roman" w:hAnsi="Times New Roman" w:cs="Times New Roman"/>
            <w:noProof/>
            <w:sz w:val="32"/>
            <w:szCs w:val="32"/>
            <w:lang w:val="zh-CN"/>
          </w:rPr>
          <w:t>1</w:t>
        </w:r>
        <w:r>
          <w:rPr>
            <w:rFonts w:ascii="Times New Roman" w:hAnsi="Times New Roman" w:cs="Times New Roman"/>
            <w:sz w:val="32"/>
            <w:szCs w:val="32"/>
          </w:rPr>
          <w:fldChar w:fldCharType="end"/>
        </w:r>
        <w:r>
          <w:rPr>
            <w:rFonts w:ascii="Times New Roman" w:hAnsi="Times New Roman" w:cs="Times New Roman"/>
            <w:sz w:val="32"/>
            <w:szCs w:val="32"/>
          </w:rPr>
          <w:t>-</w:t>
        </w:r>
      </w:p>
    </w:sdtContent>
  </w:sdt>
  <w:p w:rsidR="004C6BC3" w:rsidRDefault="004C6BC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68CF" w:rsidRDefault="009068CF">
      <w:r>
        <w:separator/>
      </w:r>
    </w:p>
  </w:footnote>
  <w:footnote w:type="continuationSeparator" w:id="0">
    <w:p w:rsidR="009068CF" w:rsidRDefault="009068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drawingGridVerticalSpacing w:val="159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RkYWZkM2FiNGU4ZTFmNjhhZDFlNzlkOWY5NDM1NTQifQ=="/>
  </w:docVars>
  <w:rsids>
    <w:rsidRoot w:val="151D13BE"/>
    <w:rsid w:val="00025C9C"/>
    <w:rsid w:val="00097EA0"/>
    <w:rsid w:val="001B53D2"/>
    <w:rsid w:val="003C5A1B"/>
    <w:rsid w:val="00431260"/>
    <w:rsid w:val="004A6B9C"/>
    <w:rsid w:val="004C6BC3"/>
    <w:rsid w:val="0053715C"/>
    <w:rsid w:val="00550161"/>
    <w:rsid w:val="0055047C"/>
    <w:rsid w:val="005573D2"/>
    <w:rsid w:val="006072AC"/>
    <w:rsid w:val="00793B30"/>
    <w:rsid w:val="007E6328"/>
    <w:rsid w:val="00867BFC"/>
    <w:rsid w:val="008D4062"/>
    <w:rsid w:val="009068CF"/>
    <w:rsid w:val="00930D1F"/>
    <w:rsid w:val="00981AC5"/>
    <w:rsid w:val="009F0415"/>
    <w:rsid w:val="009F2E38"/>
    <w:rsid w:val="00A34674"/>
    <w:rsid w:val="00AA393F"/>
    <w:rsid w:val="00AA6532"/>
    <w:rsid w:val="00B10ABC"/>
    <w:rsid w:val="00B55AB9"/>
    <w:rsid w:val="00B8747B"/>
    <w:rsid w:val="00BF3700"/>
    <w:rsid w:val="00C23A34"/>
    <w:rsid w:val="00C56E02"/>
    <w:rsid w:val="00C64607"/>
    <w:rsid w:val="00DF286D"/>
    <w:rsid w:val="00E041AA"/>
    <w:rsid w:val="00FD43B0"/>
    <w:rsid w:val="013A774B"/>
    <w:rsid w:val="016D6AB8"/>
    <w:rsid w:val="01B45022"/>
    <w:rsid w:val="020C5E9E"/>
    <w:rsid w:val="0236335D"/>
    <w:rsid w:val="025F7428"/>
    <w:rsid w:val="02E041E4"/>
    <w:rsid w:val="04A62700"/>
    <w:rsid w:val="08051BF1"/>
    <w:rsid w:val="08980CAC"/>
    <w:rsid w:val="08BE11D1"/>
    <w:rsid w:val="08F605C1"/>
    <w:rsid w:val="09701A1D"/>
    <w:rsid w:val="0977639F"/>
    <w:rsid w:val="09A6370D"/>
    <w:rsid w:val="09C86775"/>
    <w:rsid w:val="09D35264"/>
    <w:rsid w:val="0B6E283F"/>
    <w:rsid w:val="0BE00482"/>
    <w:rsid w:val="10A234B6"/>
    <w:rsid w:val="10F62635"/>
    <w:rsid w:val="116D3858"/>
    <w:rsid w:val="11EC1F71"/>
    <w:rsid w:val="11F44A13"/>
    <w:rsid w:val="12970686"/>
    <w:rsid w:val="13510CC3"/>
    <w:rsid w:val="1390247E"/>
    <w:rsid w:val="151D13BE"/>
    <w:rsid w:val="157E7ABD"/>
    <w:rsid w:val="16353C00"/>
    <w:rsid w:val="17767952"/>
    <w:rsid w:val="17913212"/>
    <w:rsid w:val="17AA343C"/>
    <w:rsid w:val="17EE25FD"/>
    <w:rsid w:val="1887404E"/>
    <w:rsid w:val="189C1F0A"/>
    <w:rsid w:val="19C62C56"/>
    <w:rsid w:val="1AFA0F74"/>
    <w:rsid w:val="1B780F78"/>
    <w:rsid w:val="1B8F6225"/>
    <w:rsid w:val="1BB43F37"/>
    <w:rsid w:val="1CB25A7C"/>
    <w:rsid w:val="1E724A08"/>
    <w:rsid w:val="1EAA7971"/>
    <w:rsid w:val="1F704627"/>
    <w:rsid w:val="20054475"/>
    <w:rsid w:val="21230F50"/>
    <w:rsid w:val="23507FB7"/>
    <w:rsid w:val="241F69EE"/>
    <w:rsid w:val="24531F11"/>
    <w:rsid w:val="26A274FE"/>
    <w:rsid w:val="26B125FA"/>
    <w:rsid w:val="28092780"/>
    <w:rsid w:val="295F2B43"/>
    <w:rsid w:val="2B9E122A"/>
    <w:rsid w:val="2C6866E1"/>
    <w:rsid w:val="2DB32CE9"/>
    <w:rsid w:val="2E26631B"/>
    <w:rsid w:val="2E550886"/>
    <w:rsid w:val="2E5F1ED4"/>
    <w:rsid w:val="2F9257C7"/>
    <w:rsid w:val="30826F87"/>
    <w:rsid w:val="34494940"/>
    <w:rsid w:val="347F2D88"/>
    <w:rsid w:val="36C9379F"/>
    <w:rsid w:val="376D20D3"/>
    <w:rsid w:val="37CF5D5A"/>
    <w:rsid w:val="383C5DA4"/>
    <w:rsid w:val="38A10B04"/>
    <w:rsid w:val="3CB7270F"/>
    <w:rsid w:val="3D4D25B0"/>
    <w:rsid w:val="3DCD6A49"/>
    <w:rsid w:val="3EC367D4"/>
    <w:rsid w:val="3FF974C4"/>
    <w:rsid w:val="43096F1F"/>
    <w:rsid w:val="43977989"/>
    <w:rsid w:val="446B4C9D"/>
    <w:rsid w:val="4791222D"/>
    <w:rsid w:val="48ED4E2E"/>
    <w:rsid w:val="49727306"/>
    <w:rsid w:val="4A2243B0"/>
    <w:rsid w:val="4A452663"/>
    <w:rsid w:val="4BC31D7A"/>
    <w:rsid w:val="4CE23995"/>
    <w:rsid w:val="4ED137BE"/>
    <w:rsid w:val="4F990EA3"/>
    <w:rsid w:val="53A74B20"/>
    <w:rsid w:val="53CC09F8"/>
    <w:rsid w:val="53E06CAB"/>
    <w:rsid w:val="554C1DF1"/>
    <w:rsid w:val="56102AE3"/>
    <w:rsid w:val="58C62E60"/>
    <w:rsid w:val="59641107"/>
    <w:rsid w:val="5AC74E7B"/>
    <w:rsid w:val="5AEF199A"/>
    <w:rsid w:val="5CB5351C"/>
    <w:rsid w:val="60762CD9"/>
    <w:rsid w:val="61404452"/>
    <w:rsid w:val="61F45CEA"/>
    <w:rsid w:val="633A14F9"/>
    <w:rsid w:val="6344692D"/>
    <w:rsid w:val="64050996"/>
    <w:rsid w:val="65B21310"/>
    <w:rsid w:val="65D1665E"/>
    <w:rsid w:val="6771478E"/>
    <w:rsid w:val="69EB7DBD"/>
    <w:rsid w:val="6A7320E8"/>
    <w:rsid w:val="6A8D5409"/>
    <w:rsid w:val="6A9D4E0A"/>
    <w:rsid w:val="6B486668"/>
    <w:rsid w:val="6FE2637B"/>
    <w:rsid w:val="70D92077"/>
    <w:rsid w:val="729E435F"/>
    <w:rsid w:val="72DC7332"/>
    <w:rsid w:val="73C64E32"/>
    <w:rsid w:val="74E334A4"/>
    <w:rsid w:val="763F6AC5"/>
    <w:rsid w:val="78F5360D"/>
    <w:rsid w:val="7906212F"/>
    <w:rsid w:val="795D2298"/>
    <w:rsid w:val="7AAA5C51"/>
    <w:rsid w:val="7B4253DF"/>
    <w:rsid w:val="7D2152E7"/>
    <w:rsid w:val="7DE67519"/>
    <w:rsid w:val="7F233657"/>
    <w:rsid w:val="7F7D3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eastAsia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qFormat/>
    <w:rPr>
      <w:rFonts w:eastAsia="宋体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eastAsia="宋体"/>
      <w:kern w:val="2"/>
      <w:sz w:val="18"/>
      <w:szCs w:val="18"/>
    </w:rPr>
  </w:style>
  <w:style w:type="character" w:customStyle="1" w:styleId="Char">
    <w:name w:val="批注框文本 Char"/>
    <w:basedOn w:val="a0"/>
    <w:link w:val="a3"/>
    <w:qFormat/>
    <w:rPr>
      <w:rFonts w:eastAsia="宋体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eastAsia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qFormat/>
    <w:rPr>
      <w:rFonts w:eastAsia="宋体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eastAsia="宋体"/>
      <w:kern w:val="2"/>
      <w:sz w:val="18"/>
      <w:szCs w:val="18"/>
    </w:rPr>
  </w:style>
  <w:style w:type="character" w:customStyle="1" w:styleId="Char">
    <w:name w:val="批注框文本 Char"/>
    <w:basedOn w:val="a0"/>
    <w:link w:val="a3"/>
    <w:qFormat/>
    <w:rPr>
      <w:rFonts w:eastAsia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203</Words>
  <Characters>1158</Characters>
  <Application>Microsoft Office Word</Application>
  <DocSecurity>0</DocSecurity>
  <Lines>9</Lines>
  <Paragraphs>2</Paragraphs>
  <ScaleCrop>false</ScaleCrop>
  <Company>Microsoft</Company>
  <LinksUpToDate>false</LinksUpToDate>
  <CharactersWithSpaces>1359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赵应伟</cp:lastModifiedBy>
  <cp:revision>23</cp:revision>
  <cp:lastPrinted>2022-05-10T09:24:00Z</cp:lastPrinted>
  <dcterms:created xsi:type="dcterms:W3CDTF">2017-05-19T07:36:00Z</dcterms:created>
  <dcterms:modified xsi:type="dcterms:W3CDTF">2022-05-10T09:24:00Z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7E310CCC74AE4CAA84DE4A9A976F9850</vt:lpwstr>
  </property>
</Properties>
</file>