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640" w:firstLineChars="200"/>
        <w:jc w:val="left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2</w:t>
      </w:r>
    </w:p>
    <w:p>
      <w:pPr>
        <w:spacing w:line="480" w:lineRule="exact"/>
        <w:ind w:firstLine="880" w:firstLineChars="200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面试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人员</w:t>
      </w:r>
      <w:r>
        <w:rPr>
          <w:rFonts w:hint="eastAsia" w:ascii="黑体" w:hAnsi="黑体" w:eastAsia="黑体" w:cs="黑体"/>
          <w:sz w:val="44"/>
          <w:szCs w:val="44"/>
        </w:rPr>
        <w:t>须知</w:t>
      </w:r>
    </w:p>
    <w:p>
      <w:pPr>
        <w:spacing w:line="480" w:lineRule="exact"/>
        <w:ind w:firstLine="880" w:firstLineChars="200"/>
        <w:jc w:val="center"/>
        <w:rPr>
          <w:rFonts w:hint="eastAsia" w:ascii="宋体" w:hAnsi="宋体"/>
          <w:sz w:val="44"/>
          <w:szCs w:val="44"/>
        </w:rPr>
      </w:pPr>
      <w:bookmarkStart w:id="0" w:name="_GoBack"/>
      <w:bookmarkEnd w:id="0"/>
    </w:p>
    <w:p>
      <w:pPr>
        <w:numPr>
          <w:ilvl w:val="0"/>
          <w:numId w:val="0"/>
        </w:numPr>
        <w:tabs>
          <w:tab w:val="left" w:pos="0"/>
        </w:tabs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color w:val="auto"/>
          <w:sz w:val="32"/>
          <w:szCs w:val="32"/>
        </w:rPr>
        <w:t>应试人员在面试当天上午8：00前按时到侯考室报到。迟到20分钟即8:20及以后到的考生不再进入候考室，取消面试资格。</w:t>
      </w:r>
    </w:p>
    <w:p>
      <w:pPr>
        <w:numPr>
          <w:ilvl w:val="0"/>
          <w:numId w:val="0"/>
        </w:numPr>
        <w:tabs>
          <w:tab w:val="left" w:pos="0"/>
        </w:tabs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二、</w:t>
      </w:r>
      <w:r>
        <w:rPr>
          <w:rFonts w:hint="eastAsia" w:ascii="仿宋_GB2312" w:eastAsia="仿宋_GB2312"/>
          <w:color w:val="auto"/>
          <w:sz w:val="32"/>
          <w:szCs w:val="32"/>
        </w:rPr>
        <w:t>应试人员按侯考室工作人员的安排，参加报考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color w:val="auto"/>
          <w:sz w:val="32"/>
          <w:szCs w:val="32"/>
        </w:rPr>
        <w:t>位面试顺序的抽签。</w:t>
      </w:r>
    </w:p>
    <w:p>
      <w:pPr>
        <w:numPr>
          <w:ilvl w:val="0"/>
          <w:numId w:val="0"/>
        </w:numPr>
        <w:tabs>
          <w:tab w:val="left" w:pos="0"/>
        </w:tabs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三、</w:t>
      </w:r>
      <w:r>
        <w:rPr>
          <w:rFonts w:hint="eastAsia" w:ascii="仿宋_GB2312" w:eastAsia="仿宋_GB2312"/>
          <w:color w:val="auto"/>
          <w:sz w:val="32"/>
          <w:szCs w:val="32"/>
        </w:rPr>
        <w:t>在候试期间，要耐心等待，不得离开候考室，不得大声喧哗，禁止吸烟；需要上卫生间的，经报告候考室工作人员同意后，由1名工作人员陪同前往和返回；应试人员不得携带手机等通讯工具及其他相关资料。如带手机等通讯工具的，自觉将其交工作人员代为保管，面试结束后归还；如发现不交的，取消面试资格。如有其他特殊情况发生必须及时向工作人员报告。</w:t>
      </w:r>
    </w:p>
    <w:p>
      <w:pPr>
        <w:numPr>
          <w:ilvl w:val="0"/>
          <w:numId w:val="0"/>
        </w:numPr>
        <w:tabs>
          <w:tab w:val="left" w:pos="0"/>
        </w:tabs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四、</w:t>
      </w:r>
      <w:r>
        <w:rPr>
          <w:rFonts w:hint="eastAsia" w:ascii="仿宋_GB2312" w:eastAsia="仿宋_GB2312"/>
          <w:color w:val="auto"/>
          <w:sz w:val="32"/>
          <w:szCs w:val="32"/>
        </w:rPr>
        <w:t>当前一位应试人员面试时，后一位应试人员要作好准备。每一位应试人员面试时，由候考室工作人员送到候考室门口，再由考场联络员引领到考场应试。</w:t>
      </w:r>
    </w:p>
    <w:p>
      <w:pPr>
        <w:numPr>
          <w:ilvl w:val="0"/>
          <w:numId w:val="0"/>
        </w:numPr>
        <w:tabs>
          <w:tab w:val="left" w:pos="0"/>
        </w:tabs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五、</w:t>
      </w:r>
      <w:r>
        <w:rPr>
          <w:rFonts w:hint="eastAsia" w:ascii="仿宋_GB2312" w:eastAsia="仿宋_GB2312"/>
          <w:color w:val="auto"/>
          <w:sz w:val="32"/>
          <w:szCs w:val="32"/>
        </w:rPr>
        <w:t>面试中，认真理解和回答主考官提出的问题，注意掌握回答问题的节奏和时间。回答完每一道题，请说：“回答完毕”。</w:t>
      </w:r>
    </w:p>
    <w:p>
      <w:pPr>
        <w:numPr>
          <w:ilvl w:val="0"/>
          <w:numId w:val="0"/>
        </w:numPr>
        <w:tabs>
          <w:tab w:val="left" w:pos="0"/>
        </w:tabs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六、</w:t>
      </w:r>
      <w:r>
        <w:rPr>
          <w:rFonts w:hint="eastAsia" w:ascii="仿宋_GB2312" w:eastAsia="仿宋_GB2312"/>
          <w:color w:val="auto"/>
          <w:sz w:val="32"/>
          <w:szCs w:val="32"/>
        </w:rPr>
        <w:t>应试人员在面试中不能向考官</w:t>
      </w:r>
      <w:r>
        <w:rPr>
          <w:rFonts w:hint="eastAsia" w:ascii="仿宋_GB2312" w:hAnsi="宋体" w:eastAsia="仿宋_GB2312" w:cs="仿宋_GB2312"/>
          <w:color w:val="auto"/>
          <w:sz w:val="32"/>
          <w:szCs w:val="32"/>
        </w:rPr>
        <w:t>自报姓名和简历</w:t>
      </w:r>
      <w:r>
        <w:rPr>
          <w:rFonts w:hint="eastAsia" w:ascii="仿宋_GB2312" w:eastAsia="仿宋_GB2312"/>
          <w:color w:val="auto"/>
          <w:sz w:val="32"/>
          <w:szCs w:val="32"/>
        </w:rPr>
        <w:t>，否则取消面试资格，所造成的一切责任自负。</w:t>
      </w:r>
    </w:p>
    <w:p>
      <w:pPr>
        <w:numPr>
          <w:ilvl w:val="0"/>
          <w:numId w:val="0"/>
        </w:numPr>
        <w:tabs>
          <w:tab w:val="left" w:pos="0"/>
        </w:tabs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七、</w:t>
      </w:r>
      <w:r>
        <w:rPr>
          <w:rFonts w:hint="eastAsia" w:ascii="仿宋_GB2312" w:eastAsia="仿宋_GB2312"/>
          <w:color w:val="auto"/>
          <w:sz w:val="32"/>
          <w:szCs w:val="32"/>
        </w:rPr>
        <w:t>每一位应试人员面试结束后，不得大声喧哗和议论，应到提供休息地点休息，按工作人员通知的时间等候公布面试成绩，听完成绩公布并签字后即离开考场。</w:t>
      </w:r>
    </w:p>
    <w:p>
      <w:pPr>
        <w:numPr>
          <w:ilvl w:val="0"/>
          <w:numId w:val="0"/>
        </w:numPr>
        <w:tabs>
          <w:tab w:val="left" w:pos="0"/>
        </w:tabs>
        <w:spacing w:line="46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八、</w:t>
      </w:r>
      <w:r>
        <w:rPr>
          <w:rFonts w:hint="eastAsia" w:ascii="仿宋_GB2312" w:eastAsia="仿宋_GB2312"/>
          <w:color w:val="auto"/>
          <w:sz w:val="32"/>
          <w:szCs w:val="32"/>
        </w:rPr>
        <w:t>自觉遵守考试纪律，尊重考官和其他考务工作人员，服从考务工作人员指挥和安排。如有发现违纪违规行为，取消其录用资格。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62FA0"/>
    <w:rsid w:val="0E062FA0"/>
    <w:rsid w:val="18BA6652"/>
    <w:rsid w:val="425213FD"/>
    <w:rsid w:val="6275132D"/>
    <w:rsid w:val="63AC4F45"/>
    <w:rsid w:val="69AA0B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2021-07-20T08:44:00Z</dcterms:created>
  <dc:creator>稻草人</dc:creator>
  <cp:lastModifiedBy>风景线</cp:lastModifiedBy>
  <cp:lastPrinted>2021-07-20T09:30:00Z</cp:lastPrinted>
  <dcterms:modified xsi:type="dcterms:W3CDTF">2021-07-21T06:29:35Z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93B69B4234C9439C8E62FCF729181F59</vt:lpwstr>
  </property>
</Properties>
</file>