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jc w:val="center"/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贵阳市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eastAsia="zh-CN"/>
        </w:rPr>
        <w:t>市级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就业见习基地申报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eastAsia="zh-CN"/>
        </w:rPr>
        <w:t>审核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表</w:t>
      </w:r>
    </w:p>
    <w:p>
      <w:pPr>
        <w:widowControl/>
        <w:jc w:val="center"/>
        <w:rPr>
          <w:rFonts w:hint="eastAsia" w:ascii="宋体" w:hAnsi="宋体" w:cs="宋体"/>
          <w:color w:val="333333"/>
          <w:kern w:val="0"/>
          <w:sz w:val="18"/>
          <w:szCs w:val="18"/>
        </w:rPr>
      </w:pPr>
    </w:p>
    <w:tbl>
      <w:tblPr>
        <w:tblStyle w:val="3"/>
        <w:tblW w:w="90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2345"/>
        <w:gridCol w:w="1181"/>
        <w:gridCol w:w="661"/>
        <w:gridCol w:w="961"/>
        <w:gridCol w:w="27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7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单位人数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  址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工作部门及职务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  话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  真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  址</w:t>
            </w:r>
          </w:p>
        </w:tc>
        <w:tc>
          <w:tcPr>
            <w:tcW w:w="78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3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单位简介</w:t>
            </w:r>
          </w:p>
        </w:tc>
        <w:tc>
          <w:tcPr>
            <w:tcW w:w="7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其中企业应有生产规模，近三年来的经营状况，技术力量水平等介绍</w:t>
            </w:r>
          </w:p>
          <w:p>
            <w:pPr>
              <w:widowControl/>
              <w:ind w:firstLine="2520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（此处可加附件）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见习岗位情况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上年招募见习人员人数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招募见习人员人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上年留用见习人员人数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见习生待遇情况</w:t>
            </w:r>
          </w:p>
        </w:tc>
        <w:tc>
          <w:tcPr>
            <w:tcW w:w="78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县级人力资源社会保障部门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8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                         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                                               （盖章）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                                             年    月 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市人才服务中心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8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                        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                                               （盖章）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                                             年    月 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市人力资源和社会保障局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8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                        </w:t>
            </w:r>
          </w:p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                                               （盖章）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                                             年    月 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8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widowControl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注：请附企业法人营业执照副本或组织机构代码证复印件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F754F"/>
    <w:rsid w:val="012460DB"/>
    <w:rsid w:val="19757665"/>
    <w:rsid w:val="51491E88"/>
    <w:rsid w:val="6501756B"/>
    <w:rsid w:val="70B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2019-03-07T06:58:00Z</dcterms:created>
  <dc:creator>。羽空零旋</dc:creator>
  <cp:lastModifiedBy>。羽空零旋</cp:lastModifiedBy>
  <dcterms:modified xsi:type="dcterms:W3CDTF">2019-03-07T07:04:28Z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