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就业见习登记表（</w:t>
      </w:r>
      <w:r>
        <w:rPr>
          <w:rFonts w:hint="eastAsia"/>
          <w:sz w:val="36"/>
          <w:szCs w:val="36"/>
          <w:lang w:val="en-US" w:eastAsia="zh-CN"/>
        </w:rPr>
        <w:t xml:space="preserve">     年度</w:t>
      </w:r>
      <w:r>
        <w:rPr>
          <w:rFonts w:hint="eastAsia"/>
          <w:sz w:val="36"/>
          <w:szCs w:val="36"/>
          <w:lang w:eastAsia="zh-CN"/>
        </w:rPr>
        <w:t>）</w:t>
      </w:r>
    </w:p>
    <w:tbl>
      <w:tblPr>
        <w:tblStyle w:val="3"/>
        <w:tblpPr w:leftFromText="180" w:rightFromText="180" w:vertAnchor="page" w:horzAnchor="page" w:tblpX="1640" w:tblpY="2456"/>
        <w:tblW w:w="86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143"/>
        <w:gridCol w:w="2465"/>
        <w:gridCol w:w="476"/>
        <w:gridCol w:w="607"/>
        <w:gridCol w:w="726"/>
        <w:gridCol w:w="655"/>
        <w:gridCol w:w="1"/>
        <w:gridCol w:w="1739"/>
        <w:gridCol w:w="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9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4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见习人员类别</w:t>
            </w:r>
          </w:p>
        </w:tc>
        <w:tc>
          <w:tcPr>
            <w:tcW w:w="66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  <w:t>离校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 xml:space="preserve">2年内未就业高校毕业生    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 xml:space="preserve"> 16-24岁失业青年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8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离校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  <w:t>2年内未就业高校毕业生填写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31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2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31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00" w:hRule="atLeast"/>
          <w:jc w:val="center"/>
        </w:trPr>
        <w:tc>
          <w:tcPr>
            <w:tcW w:w="8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66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39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  <w:t>现户籍所在地</w:t>
            </w:r>
          </w:p>
        </w:tc>
        <w:tc>
          <w:tcPr>
            <w:tcW w:w="66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3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0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66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28" w:hRule="atLeast"/>
          <w:jc w:val="center"/>
        </w:trPr>
        <w:tc>
          <w:tcPr>
            <w:tcW w:w="202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66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964" w:firstLineChars="400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21" w:hRule="atLeast"/>
          <w:jc w:val="center"/>
        </w:trPr>
        <w:tc>
          <w:tcPr>
            <w:tcW w:w="202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66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240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是否服从调剂  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服从    </w:t>
            </w:r>
          </w:p>
          <w:p>
            <w:pPr>
              <w:spacing w:line="400" w:lineRule="exact"/>
              <w:ind w:firstLine="1920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041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66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613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66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15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6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ind w:firstLine="482" w:firstLineChars="200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1、本人自愿参加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  <w:lang w:eastAsia="zh-CN"/>
              </w:rPr>
              <w:t>就业见习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，保证本人相关信息真实。</w:t>
            </w:r>
          </w:p>
          <w:p>
            <w:pPr>
              <w:spacing w:line="400" w:lineRule="exact"/>
              <w:ind w:firstLine="482" w:firstLineChars="200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2" w:firstLineChars="200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3、见习期间，本人将自觉遵守国家法律和就业见习的管理规定，爱岗敬业，尽职尽责。</w:t>
            </w:r>
          </w:p>
          <w:p>
            <w:pPr>
              <w:spacing w:line="400" w:lineRule="exact"/>
              <w:ind w:firstLine="482" w:firstLineChars="200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73" w:firstLineChars="1400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73" w:firstLineChars="1400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855" w:firstLineChars="1600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51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县级人力资源和社会保障部门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6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400" w:lineRule="exact"/>
              <w:ind w:firstLine="4680" w:firstLineChars="0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51" w:hRule="atLeast"/>
          <w:jc w:val="center"/>
        </w:trPr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备注</w:t>
            </w:r>
          </w:p>
        </w:tc>
        <w:tc>
          <w:tcPr>
            <w:tcW w:w="66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4680" w:firstLineChars="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46894"/>
    <w:rsid w:val="1FBE5411"/>
    <w:rsid w:val="24422DCD"/>
    <w:rsid w:val="29D46894"/>
    <w:rsid w:val="6E551B20"/>
    <w:rsid w:val="7B88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2019-02-22T02:53:00Z</dcterms:created>
  <dc:creator>。羽空零旋</dc:creator>
  <cp:lastModifiedBy>。羽空零旋</cp:lastModifiedBy>
  <dcterms:modified xsi:type="dcterms:W3CDTF">2019-03-07T07:53:56Z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