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5AC5B5" w14:textId="77777777" w:rsidR="00881249" w:rsidRDefault="00881249" w:rsidP="00881249">
      <w:pPr>
        <w:spacing w:line="560" w:lineRule="exact"/>
        <w:rPr>
          <w:rFonts w:ascii="仿宋_GB2312" w:cs="仿宋_GB2312"/>
          <w:szCs w:val="32"/>
        </w:rPr>
      </w:pPr>
      <w:r>
        <w:rPr>
          <w:rFonts w:ascii="仿宋_GB2312" w:cs="仿宋_GB2312" w:hint="eastAsia"/>
          <w:szCs w:val="32"/>
        </w:rPr>
        <w:t>附件2</w:t>
      </w:r>
    </w:p>
    <w:p w14:paraId="525F95FB" w14:textId="73D7D8B4" w:rsidR="00881249" w:rsidRDefault="00881249" w:rsidP="00881249">
      <w:pPr>
        <w:spacing w:line="560" w:lineRule="exact"/>
        <w:rPr>
          <w:rFonts w:ascii="仿宋_GB2312" w:cs="仿宋_GB231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BE8142C" wp14:editId="7184199F">
            <wp:simplePos x="0" y="0"/>
            <wp:positionH relativeFrom="column">
              <wp:posOffset>-76200</wp:posOffset>
            </wp:positionH>
            <wp:positionV relativeFrom="paragraph">
              <wp:posOffset>269240</wp:posOffset>
            </wp:positionV>
            <wp:extent cx="5272405" cy="6639560"/>
            <wp:effectExtent l="0" t="0" r="4445" b="8890"/>
            <wp:wrapTight wrapText="bothSides">
              <wp:wrapPolygon edited="0">
                <wp:start x="0" y="0"/>
                <wp:lineTo x="0" y="21567"/>
                <wp:lineTo x="21540" y="21567"/>
                <wp:lineTo x="21540" y="0"/>
                <wp:lineTo x="0" y="0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663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09A73C" w14:textId="77777777" w:rsidR="00881249" w:rsidRDefault="00881249" w:rsidP="00881249">
      <w:pPr>
        <w:spacing w:line="560" w:lineRule="exact"/>
        <w:rPr>
          <w:rFonts w:ascii="仿宋_GB2312" w:cs="仿宋_GB2312"/>
          <w:szCs w:val="32"/>
        </w:rPr>
      </w:pPr>
    </w:p>
    <w:p w14:paraId="03FFF249" w14:textId="6B4C5F12" w:rsidR="00206BD0" w:rsidRPr="00637EAD" w:rsidRDefault="00206BD0" w:rsidP="00637EAD">
      <w:pPr>
        <w:spacing w:line="560" w:lineRule="exact"/>
        <w:rPr>
          <w:rFonts w:ascii="仿宋_GB2312" w:cs="仿宋_GB2312" w:hint="eastAsia"/>
          <w:szCs w:val="32"/>
        </w:rPr>
      </w:pPr>
    </w:p>
    <w:sectPr w:rsidR="00206BD0" w:rsidRPr="00637E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EAD"/>
    <w:rsid w:val="00206BD0"/>
    <w:rsid w:val="00637EAD"/>
    <w:rsid w:val="0088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E4573"/>
  <w15:chartTrackingRefBased/>
  <w15:docId w15:val="{D85DE7B4-06B0-4F37-A1AF-BA21F0A26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EAD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2</cp:revision>
  <dcterms:created xsi:type="dcterms:W3CDTF">2021-04-16T07:16:00Z</dcterms:created>
  <dcterms:modified xsi:type="dcterms:W3CDTF">2021-04-16T07:16:00Z</dcterms:modified>
</cp:coreProperties>
</file>